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3793" w14:textId="77777777" w:rsidR="00D60498" w:rsidRDefault="00D60498" w:rsidP="00947EF8">
      <w:bookmarkStart w:id="0" w:name="_Hlk64401310"/>
      <w:r>
        <w:rPr>
          <w:noProof/>
        </w:rPr>
        <w:drawing>
          <wp:inline distT="0" distB="0" distL="0" distR="0" wp14:anchorId="5BB9DAF1" wp14:editId="778C3EBC">
            <wp:extent cx="1353312" cy="522871"/>
            <wp:effectExtent l="0" t="0" r="0" b="0"/>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312" cy="522871"/>
                    </a:xfrm>
                    <a:prstGeom prst="rect">
                      <a:avLst/>
                    </a:prstGeom>
                    <a:noFill/>
                    <a:ln>
                      <a:noFill/>
                    </a:ln>
                  </pic:spPr>
                </pic:pic>
              </a:graphicData>
            </a:graphic>
          </wp:inline>
        </w:drawing>
      </w:r>
    </w:p>
    <w:p w14:paraId="37A2DF64" w14:textId="77777777" w:rsidR="00D60498" w:rsidRDefault="00D60498" w:rsidP="00947EF8"/>
    <w:p w14:paraId="7E60C2C3" w14:textId="5A4FAAC8" w:rsidR="00D60498" w:rsidRPr="00383D74" w:rsidRDefault="00D60498" w:rsidP="00383D74">
      <w:pPr>
        <w:pStyle w:val="Heading1"/>
      </w:pPr>
      <w:r w:rsidRPr="00383D74">
        <w:t>Identification Interview Form</w:t>
      </w:r>
    </w:p>
    <w:p w14:paraId="611C9EF6" w14:textId="77777777" w:rsidR="00D60498" w:rsidRPr="009C24FA" w:rsidRDefault="00D60498" w:rsidP="00947EF8"/>
    <w:p w14:paraId="220B2168" w14:textId="77777777" w:rsidR="00D60498" w:rsidRPr="004879CE" w:rsidRDefault="00D60498" w:rsidP="00947EF8">
      <w:r w:rsidRPr="00947EF8">
        <w:t>District:</w:t>
      </w:r>
      <w:r>
        <w:t xml:space="preserve"> </w:t>
      </w:r>
      <w:r w:rsidRPr="004879CE">
        <w:t>________________________</w:t>
      </w:r>
    </w:p>
    <w:p w14:paraId="200D44B0" w14:textId="77777777" w:rsidR="00D60498" w:rsidRPr="00DC4EBC" w:rsidRDefault="00D60498" w:rsidP="00947EF8"/>
    <w:p w14:paraId="3810C65D" w14:textId="77777777" w:rsidR="00D60498" w:rsidRPr="00176F0B" w:rsidRDefault="00D60498" w:rsidP="00947EF8">
      <w:r w:rsidRPr="00176F0B">
        <w:t>Interviewee:  ______________________________ Role: __________________</w:t>
      </w:r>
    </w:p>
    <w:p w14:paraId="7696C0FD" w14:textId="77777777" w:rsidR="00D60498" w:rsidRPr="00176F0B" w:rsidRDefault="00D60498" w:rsidP="00947EF8"/>
    <w:p w14:paraId="107696A2" w14:textId="77777777" w:rsidR="00D60498" w:rsidRPr="00176F0B" w:rsidRDefault="00D60498" w:rsidP="00947EF8">
      <w:r w:rsidRPr="00176F0B">
        <w:t>Interviewer: _______________________________ Date: __________________</w:t>
      </w:r>
    </w:p>
    <w:p w14:paraId="307D8DE8" w14:textId="77777777" w:rsidR="00D60498" w:rsidRPr="00176F0B" w:rsidRDefault="00D60498" w:rsidP="00947EF8"/>
    <w:p w14:paraId="6EB2A9EB" w14:textId="12870B34" w:rsidR="00C514ED" w:rsidRPr="00D40963" w:rsidRDefault="00C514ED" w:rsidP="00947EF8">
      <w:r w:rsidRPr="008E741E">
        <w:t xml:space="preserve">NOTE: Questions in </w:t>
      </w:r>
      <w:r w:rsidRPr="008E741E">
        <w:rPr>
          <w:b/>
        </w:rPr>
        <w:t>BOLD</w:t>
      </w:r>
      <w:r w:rsidRPr="008E741E">
        <w:t xml:space="preserve"> are intended primarily for the S</w:t>
      </w:r>
      <w:r w:rsidR="00D40963">
        <w:t>pecial Education</w:t>
      </w:r>
      <w:r w:rsidRPr="008E741E">
        <w:t xml:space="preserve"> Director. Use judgment in asking these questions to other </w:t>
      </w:r>
      <w:r w:rsidR="00730C4A">
        <w:t>district</w:t>
      </w:r>
      <w:r w:rsidRPr="008E741E">
        <w:t xml:space="preserve"> personnel.</w:t>
      </w:r>
    </w:p>
    <w:p w14:paraId="572D7E4D" w14:textId="77777777" w:rsidR="00C514ED" w:rsidRPr="008E741E" w:rsidRDefault="00C514ED" w:rsidP="00947EF8"/>
    <w:p w14:paraId="57E8B6D6" w14:textId="6C525465" w:rsidR="00753844" w:rsidRDefault="0071087A" w:rsidP="00947EF8">
      <w:pPr>
        <w:rPr>
          <w:rFonts w:cs="Arial"/>
        </w:rPr>
      </w:pPr>
      <w:r w:rsidRPr="00947EF8">
        <w:rPr>
          <w:rFonts w:cs="Arial"/>
          <w:b/>
          <w:bCs/>
        </w:rPr>
        <w:t>Introduction:</w:t>
      </w:r>
      <w:r w:rsidR="00947EF8" w:rsidRPr="00947EF8">
        <w:rPr>
          <w:rFonts w:cs="Arial"/>
        </w:rPr>
        <w:t xml:space="preserve"> </w:t>
      </w:r>
      <w:r w:rsidR="00D34081" w:rsidRPr="00947EF8">
        <w:rPr>
          <w:rFonts w:cs="Arial"/>
        </w:rPr>
        <w:t>As you know, (name of</w:t>
      </w:r>
      <w:r w:rsidR="00730C4A" w:rsidRPr="00947EF8">
        <w:rPr>
          <w:rFonts w:cs="Arial"/>
        </w:rPr>
        <w:t xml:space="preserve"> district</w:t>
      </w:r>
      <w:r w:rsidR="00D34081" w:rsidRPr="00947EF8">
        <w:rPr>
          <w:rFonts w:cs="Arial"/>
        </w:rPr>
        <w:t xml:space="preserve">) has </w:t>
      </w:r>
      <w:r w:rsidR="007E6616" w:rsidRPr="00947EF8">
        <w:rPr>
          <w:rFonts w:cs="Arial"/>
        </w:rPr>
        <w:t xml:space="preserve">been identified with </w:t>
      </w:r>
      <w:r w:rsidR="00D40963" w:rsidRPr="00947EF8">
        <w:rPr>
          <w:rFonts w:cs="Arial"/>
        </w:rPr>
        <w:t>disproportionate representation of (insert race/ethnicity) students identified for special education services or (insert race/ethnicity) students identified as (insert disability). The purpose of this interview is to investigate procedures or practices which may be contributing to the disproportionate representation.</w:t>
      </w:r>
    </w:p>
    <w:p w14:paraId="2D7C9D61" w14:textId="77777777" w:rsidR="00947EF8" w:rsidRPr="00947EF8" w:rsidRDefault="00947EF8" w:rsidP="00947EF8">
      <w:pPr>
        <w:rPr>
          <w:rFonts w:cs="Arial"/>
        </w:rPr>
      </w:pPr>
    </w:p>
    <w:p w14:paraId="15BB1E44" w14:textId="77777777" w:rsidR="00B476E7" w:rsidRPr="00947EF8" w:rsidRDefault="007E6616" w:rsidP="00947EF8">
      <w:pPr>
        <w:pStyle w:val="Heading2"/>
      </w:pPr>
      <w:r w:rsidRPr="00947EF8">
        <w:t>General</w:t>
      </w:r>
    </w:p>
    <w:p w14:paraId="6ED73DAF" w14:textId="76BCC0A0" w:rsidR="0071087A" w:rsidRDefault="0071087A" w:rsidP="00947EF8">
      <w:pPr>
        <w:pStyle w:val="NumberedList"/>
      </w:pPr>
      <w:r w:rsidRPr="00947EF8">
        <w:t>Please t</w:t>
      </w:r>
      <w:r w:rsidR="00B476E7" w:rsidRPr="00947EF8">
        <w:t xml:space="preserve">ell us </w:t>
      </w:r>
      <w:r w:rsidR="00C27719" w:rsidRPr="00947EF8">
        <w:t xml:space="preserve">about your </w:t>
      </w:r>
      <w:r w:rsidRPr="00947EF8">
        <w:t>school/</w:t>
      </w:r>
      <w:r w:rsidR="00730C4A" w:rsidRPr="00947EF8">
        <w:t>district</w:t>
      </w:r>
      <w:r w:rsidRPr="00947EF8">
        <w:t xml:space="preserve"> </w:t>
      </w:r>
      <w:r w:rsidR="002F6FFF" w:rsidRPr="00947EF8">
        <w:t>(</w:t>
      </w:r>
      <w:r w:rsidR="00531CBA" w:rsidRPr="00947EF8">
        <w:t>Pick all</w:t>
      </w:r>
      <w:r w:rsidR="002F6FFF" w:rsidRPr="00947EF8">
        <w:t xml:space="preserve"> that are relevant)</w:t>
      </w:r>
      <w:r w:rsidR="00C27719" w:rsidRPr="00947EF8">
        <w:t>:</w:t>
      </w:r>
    </w:p>
    <w:p w14:paraId="594B0E2A" w14:textId="77777777" w:rsidR="000E3001" w:rsidRPr="00947EF8" w:rsidRDefault="000E3001" w:rsidP="000E3001">
      <w:pPr>
        <w:pStyle w:val="NumberedList"/>
        <w:numPr>
          <w:ilvl w:val="0"/>
          <w:numId w:val="0"/>
        </w:numPr>
        <w:ind w:left="936" w:hanging="576"/>
      </w:pPr>
    </w:p>
    <w:p w14:paraId="396A4630" w14:textId="2F6B3EFF" w:rsidR="0071087A" w:rsidRDefault="0071087A" w:rsidP="000E3001">
      <w:pPr>
        <w:pStyle w:val="NumberedList"/>
        <w:numPr>
          <w:ilvl w:val="1"/>
          <w:numId w:val="43"/>
        </w:numPr>
      </w:pPr>
      <w:r w:rsidRPr="00947EF8">
        <w:t>Number of buildings and their configuration</w:t>
      </w:r>
    </w:p>
    <w:p w14:paraId="405C7907" w14:textId="77777777" w:rsidR="000E3001" w:rsidRPr="00947EF8" w:rsidRDefault="000E3001" w:rsidP="000E3001">
      <w:pPr>
        <w:pStyle w:val="NumberedList"/>
        <w:numPr>
          <w:ilvl w:val="0"/>
          <w:numId w:val="0"/>
        </w:numPr>
        <w:ind w:left="936" w:hanging="576"/>
      </w:pPr>
    </w:p>
    <w:p w14:paraId="2BA8326E" w14:textId="21A7DD76" w:rsidR="00EF723C" w:rsidRDefault="00911AD2" w:rsidP="000E3001">
      <w:pPr>
        <w:pStyle w:val="NumberedList"/>
        <w:numPr>
          <w:ilvl w:val="1"/>
          <w:numId w:val="43"/>
        </w:numPr>
      </w:pPr>
      <w:r w:rsidRPr="00947EF8">
        <w:t>General education programs and services av</w:t>
      </w:r>
      <w:r w:rsidR="00B476E7" w:rsidRPr="00947EF8">
        <w:t>ailable for struggling students</w:t>
      </w:r>
    </w:p>
    <w:p w14:paraId="3709909B" w14:textId="77777777" w:rsidR="000E3001" w:rsidRDefault="000E3001" w:rsidP="000E3001">
      <w:pPr>
        <w:pStyle w:val="ListParagraph"/>
      </w:pPr>
    </w:p>
    <w:p w14:paraId="0CB64356" w14:textId="35692617" w:rsidR="00B476E7" w:rsidRPr="00D86E63" w:rsidRDefault="00911AD2" w:rsidP="000E3001">
      <w:pPr>
        <w:pStyle w:val="NumberedList"/>
        <w:numPr>
          <w:ilvl w:val="1"/>
          <w:numId w:val="43"/>
        </w:numPr>
        <w:rPr>
          <w:b/>
          <w:bCs/>
        </w:rPr>
      </w:pPr>
      <w:r w:rsidRPr="00D86E63">
        <w:rPr>
          <w:b/>
          <w:bCs/>
        </w:rPr>
        <w:t xml:space="preserve">Special education </w:t>
      </w:r>
      <w:r w:rsidR="00B476E7" w:rsidRPr="00D86E63">
        <w:rPr>
          <w:b/>
          <w:bCs/>
        </w:rPr>
        <w:t>programs and services</w:t>
      </w:r>
      <w:r w:rsidR="007E6616" w:rsidRPr="00D86E63">
        <w:rPr>
          <w:b/>
          <w:bCs/>
        </w:rPr>
        <w:t>; their configuration; the service delivery model</w:t>
      </w:r>
      <w:r w:rsidR="00E6482B" w:rsidRPr="00D86E63">
        <w:rPr>
          <w:b/>
          <w:bCs/>
        </w:rPr>
        <w:t xml:space="preserve"> </w:t>
      </w:r>
      <w:r w:rsidR="00E6482B" w:rsidRPr="00D86E63">
        <w:t>(R 340.1733 and ISD plan)</w:t>
      </w:r>
    </w:p>
    <w:p w14:paraId="1DE715B4" w14:textId="77777777" w:rsidR="000E3001" w:rsidRPr="00947EF8" w:rsidRDefault="000E3001" w:rsidP="000E3001">
      <w:pPr>
        <w:pStyle w:val="NumberedList"/>
        <w:numPr>
          <w:ilvl w:val="0"/>
          <w:numId w:val="0"/>
        </w:numPr>
        <w:ind w:left="936" w:hanging="576"/>
      </w:pPr>
    </w:p>
    <w:p w14:paraId="69610A57" w14:textId="77777777" w:rsidR="005A3290" w:rsidRPr="008E741E" w:rsidRDefault="00D42C40" w:rsidP="00947EF8">
      <w:pPr>
        <w:pStyle w:val="Heading2"/>
      </w:pPr>
      <w:r w:rsidRPr="008E741E">
        <w:t>Tiered System of Support</w:t>
      </w:r>
    </w:p>
    <w:p w14:paraId="1CC60785" w14:textId="07D20C2B" w:rsidR="00D40963" w:rsidRDefault="00BD3169" w:rsidP="000E3001">
      <w:pPr>
        <w:pStyle w:val="NumberedList"/>
      </w:pPr>
      <w:r w:rsidRPr="000E3001">
        <w:t xml:space="preserve">What types of assistance </w:t>
      </w:r>
      <w:r w:rsidR="00D42C40" w:rsidRPr="000E3001">
        <w:t>are provided to</w:t>
      </w:r>
      <w:r w:rsidRPr="000E3001">
        <w:t xml:space="preserve"> support students with academic and</w:t>
      </w:r>
      <w:r w:rsidR="00531CBA" w:rsidRPr="000E3001">
        <w:t xml:space="preserve"> </w:t>
      </w:r>
      <w:r w:rsidRPr="000E3001">
        <w:t>behavior problems, including district and administrative support and professional</w:t>
      </w:r>
      <w:r w:rsidR="00531CBA" w:rsidRPr="000E3001">
        <w:t xml:space="preserve"> </w:t>
      </w:r>
      <w:r w:rsidRPr="000E3001">
        <w:t>development?</w:t>
      </w:r>
      <w:r w:rsidR="00E6482B" w:rsidRPr="000E3001">
        <w:t xml:space="preserve"> (§300.320(a)(4))</w:t>
      </w:r>
    </w:p>
    <w:p w14:paraId="20297F4D" w14:textId="730570DB" w:rsidR="00383D74" w:rsidRDefault="00383D74" w:rsidP="00383D74">
      <w:pPr>
        <w:pStyle w:val="NumberedList"/>
        <w:numPr>
          <w:ilvl w:val="0"/>
          <w:numId w:val="0"/>
        </w:numPr>
        <w:ind w:left="936" w:hanging="576"/>
      </w:pPr>
    </w:p>
    <w:p w14:paraId="32C77121" w14:textId="77777777" w:rsidR="00383D74" w:rsidRPr="000E3001" w:rsidRDefault="00383D74" w:rsidP="00383D74">
      <w:pPr>
        <w:pStyle w:val="NumberedList"/>
        <w:numPr>
          <w:ilvl w:val="0"/>
          <w:numId w:val="0"/>
        </w:numPr>
        <w:ind w:left="936" w:hanging="576"/>
      </w:pPr>
    </w:p>
    <w:p w14:paraId="4C0C8525" w14:textId="284BC44C" w:rsidR="005A3290" w:rsidRDefault="00BD3169" w:rsidP="00D86E63">
      <w:pPr>
        <w:pStyle w:val="NumberedList"/>
      </w:pPr>
      <w:r w:rsidRPr="000E3001">
        <w:lastRenderedPageBreak/>
        <w:t xml:space="preserve">How does the district differentiate between students with learning </w:t>
      </w:r>
      <w:r w:rsidR="00A66156" w:rsidRPr="000E3001">
        <w:t xml:space="preserve">or behavior challenges </w:t>
      </w:r>
      <w:r w:rsidRPr="000E3001">
        <w:t>and</w:t>
      </w:r>
      <w:r w:rsidR="00531CBA" w:rsidRPr="000E3001">
        <w:t xml:space="preserve"> </w:t>
      </w:r>
      <w:r w:rsidRPr="000E3001">
        <w:t>students who need special education?</w:t>
      </w:r>
      <w:r w:rsidR="00E6482B" w:rsidRPr="000E3001">
        <w:t xml:space="preserve"> (§§ 300.304, 300.310(a), and 300.306)</w:t>
      </w:r>
    </w:p>
    <w:p w14:paraId="7DB6721F" w14:textId="5B44F949" w:rsidR="00383D74" w:rsidRDefault="00383D74" w:rsidP="00383D74">
      <w:pPr>
        <w:pStyle w:val="NumberedList"/>
        <w:numPr>
          <w:ilvl w:val="0"/>
          <w:numId w:val="0"/>
        </w:numPr>
        <w:ind w:left="936" w:hanging="576"/>
      </w:pPr>
    </w:p>
    <w:p w14:paraId="001C4043" w14:textId="77777777" w:rsidR="00383D74" w:rsidRPr="00D86E63" w:rsidRDefault="00383D74" w:rsidP="00383D74">
      <w:pPr>
        <w:pStyle w:val="NumberedList"/>
        <w:numPr>
          <w:ilvl w:val="0"/>
          <w:numId w:val="0"/>
        </w:numPr>
        <w:ind w:left="936" w:hanging="576"/>
      </w:pPr>
    </w:p>
    <w:p w14:paraId="3E9B9C6A" w14:textId="03BA2ECD" w:rsidR="00D40963" w:rsidRDefault="00D42C40" w:rsidP="00D86E63">
      <w:pPr>
        <w:pStyle w:val="NumberedList"/>
        <w:rPr>
          <w:i/>
          <w:iCs/>
        </w:rPr>
      </w:pPr>
      <w:r w:rsidRPr="00D86E63">
        <w:t>Describe the general education interventions your district is implementing to address</w:t>
      </w:r>
      <w:r w:rsidR="001D45CE" w:rsidRPr="00D86E63">
        <w:t xml:space="preserve"> </w:t>
      </w:r>
      <w:r w:rsidRPr="00D86E63">
        <w:t xml:space="preserve">students’ academic and behavior needs and the impact </w:t>
      </w:r>
      <w:r w:rsidRPr="000E3001">
        <w:t xml:space="preserve">of the interventions </w:t>
      </w:r>
      <w:r w:rsidRPr="00D86E63">
        <w:rPr>
          <w:i/>
          <w:iCs/>
        </w:rPr>
        <w:t>(as they</w:t>
      </w:r>
      <w:r w:rsidR="00531CBA" w:rsidRPr="00D86E63">
        <w:rPr>
          <w:i/>
          <w:iCs/>
        </w:rPr>
        <w:t xml:space="preserve"> </w:t>
      </w:r>
      <w:r w:rsidRPr="00D86E63">
        <w:rPr>
          <w:i/>
          <w:iCs/>
        </w:rPr>
        <w:t>relate to this race/ethnicity priority area).</w:t>
      </w:r>
    </w:p>
    <w:p w14:paraId="18A22938" w14:textId="20140C68" w:rsidR="00383D74" w:rsidRDefault="00383D74" w:rsidP="00383D74">
      <w:pPr>
        <w:pStyle w:val="NumberedList"/>
        <w:numPr>
          <w:ilvl w:val="0"/>
          <w:numId w:val="0"/>
        </w:numPr>
        <w:ind w:left="936" w:hanging="576"/>
        <w:rPr>
          <w:i/>
          <w:iCs/>
        </w:rPr>
      </w:pPr>
    </w:p>
    <w:p w14:paraId="3C2CBB10" w14:textId="77777777" w:rsidR="00383D74" w:rsidRPr="00D86E63" w:rsidRDefault="00383D74" w:rsidP="00383D74">
      <w:pPr>
        <w:pStyle w:val="NumberedList"/>
        <w:numPr>
          <w:ilvl w:val="0"/>
          <w:numId w:val="0"/>
        </w:numPr>
        <w:ind w:left="936" w:hanging="576"/>
        <w:rPr>
          <w:i/>
          <w:iCs/>
        </w:rPr>
      </w:pPr>
    </w:p>
    <w:p w14:paraId="30B15189" w14:textId="1B112104" w:rsidR="00D42C40" w:rsidRDefault="00D42C40" w:rsidP="000E3001">
      <w:pPr>
        <w:pStyle w:val="NumberedList"/>
      </w:pPr>
      <w:r w:rsidRPr="000E3001">
        <w:t xml:space="preserve">Describe your building’s </w:t>
      </w:r>
      <w:r w:rsidR="002E0992" w:rsidRPr="000E3001">
        <w:t>s</w:t>
      </w:r>
      <w:r w:rsidRPr="000E3001">
        <w:t xml:space="preserve">tudent </w:t>
      </w:r>
      <w:r w:rsidR="002E0992" w:rsidRPr="000E3001">
        <w:t>a</w:t>
      </w:r>
      <w:r w:rsidRPr="000E3001">
        <w:t xml:space="preserve">ssistance </w:t>
      </w:r>
      <w:r w:rsidR="002E0992" w:rsidRPr="000E3001">
        <w:t>t</w:t>
      </w:r>
      <w:r w:rsidRPr="000E3001">
        <w:t>eam</w:t>
      </w:r>
      <w:r w:rsidR="008E741E" w:rsidRPr="000E3001">
        <w:t>/child study team:</w:t>
      </w:r>
    </w:p>
    <w:p w14:paraId="7B2C65E0" w14:textId="77777777" w:rsidR="00383D74" w:rsidRPr="000E3001" w:rsidRDefault="00383D74" w:rsidP="00383D74">
      <w:pPr>
        <w:pStyle w:val="NumberedList"/>
        <w:numPr>
          <w:ilvl w:val="0"/>
          <w:numId w:val="0"/>
        </w:numPr>
        <w:ind w:left="936" w:hanging="576"/>
      </w:pPr>
    </w:p>
    <w:p w14:paraId="7AECE828" w14:textId="714D30E4" w:rsidR="00D42C40" w:rsidRDefault="00D42C40" w:rsidP="000E3001">
      <w:pPr>
        <w:pStyle w:val="NumberedList"/>
        <w:numPr>
          <w:ilvl w:val="1"/>
          <w:numId w:val="43"/>
        </w:numPr>
      </w:pPr>
      <w:r w:rsidRPr="000E3001">
        <w:t xml:space="preserve">Are there written procedures for the </w:t>
      </w:r>
      <w:r w:rsidR="008E741E" w:rsidRPr="000E3001">
        <w:t>student assistance team/child study team</w:t>
      </w:r>
      <w:r w:rsidRPr="000E3001">
        <w:t xml:space="preserve"> operation?</w:t>
      </w:r>
    </w:p>
    <w:p w14:paraId="39599809" w14:textId="77777777" w:rsidR="00383D74" w:rsidRPr="000E3001" w:rsidRDefault="00383D74" w:rsidP="00383D74">
      <w:pPr>
        <w:pStyle w:val="NumberedList"/>
        <w:numPr>
          <w:ilvl w:val="0"/>
          <w:numId w:val="0"/>
        </w:numPr>
        <w:ind w:left="936" w:hanging="576"/>
      </w:pPr>
    </w:p>
    <w:p w14:paraId="5172AB3B" w14:textId="0BD9E8C2" w:rsidR="00D42C40" w:rsidRDefault="00D42C40" w:rsidP="000E3001">
      <w:pPr>
        <w:pStyle w:val="NumberedList"/>
        <w:numPr>
          <w:ilvl w:val="1"/>
          <w:numId w:val="43"/>
        </w:numPr>
      </w:pPr>
      <w:r w:rsidRPr="000E3001">
        <w:t xml:space="preserve">Who is on your </w:t>
      </w:r>
      <w:r w:rsidR="008E741E" w:rsidRPr="000E3001">
        <w:t>student assistance team/child study</w:t>
      </w:r>
      <w:r w:rsidRPr="000E3001">
        <w:t xml:space="preserve"> team?</w:t>
      </w:r>
    </w:p>
    <w:p w14:paraId="7487C976" w14:textId="77777777" w:rsidR="00383D74" w:rsidRDefault="00383D74" w:rsidP="00383D74">
      <w:pPr>
        <w:pStyle w:val="ListParagraph"/>
      </w:pPr>
    </w:p>
    <w:p w14:paraId="788540B0" w14:textId="7B558D0C" w:rsidR="00D42C40" w:rsidRDefault="00D42C40" w:rsidP="000E3001">
      <w:pPr>
        <w:pStyle w:val="NumberedList"/>
        <w:numPr>
          <w:ilvl w:val="1"/>
          <w:numId w:val="43"/>
        </w:numPr>
      </w:pPr>
      <w:r w:rsidRPr="000E3001">
        <w:t>How are parents involved?</w:t>
      </w:r>
    </w:p>
    <w:p w14:paraId="51FE4EDB" w14:textId="77777777" w:rsidR="00383D74" w:rsidRDefault="00383D74" w:rsidP="00383D74">
      <w:pPr>
        <w:pStyle w:val="ListParagraph"/>
      </w:pPr>
    </w:p>
    <w:p w14:paraId="2FFEE242" w14:textId="47DD8886" w:rsidR="00D42C40" w:rsidRDefault="00D42C40" w:rsidP="000E3001">
      <w:pPr>
        <w:pStyle w:val="NumberedList"/>
        <w:numPr>
          <w:ilvl w:val="1"/>
          <w:numId w:val="43"/>
        </w:numPr>
      </w:pPr>
      <w:r w:rsidRPr="000E3001">
        <w:t xml:space="preserve">How are student attendance data and discipline records considered within the </w:t>
      </w:r>
      <w:r w:rsidR="008E741E" w:rsidRPr="000E3001">
        <w:t>student assistance team/child study team</w:t>
      </w:r>
      <w:r w:rsidRPr="000E3001">
        <w:t xml:space="preserve"> process?</w:t>
      </w:r>
    </w:p>
    <w:p w14:paraId="494D7A4F" w14:textId="77777777" w:rsidR="00383D74" w:rsidRDefault="00383D74" w:rsidP="00383D74">
      <w:pPr>
        <w:pStyle w:val="ListParagraph"/>
      </w:pPr>
    </w:p>
    <w:p w14:paraId="2459F232" w14:textId="7B686327" w:rsidR="00D42C40" w:rsidRDefault="00D42C40" w:rsidP="000E3001">
      <w:pPr>
        <w:pStyle w:val="NumberedList"/>
        <w:numPr>
          <w:ilvl w:val="1"/>
          <w:numId w:val="43"/>
        </w:numPr>
      </w:pPr>
      <w:r w:rsidRPr="000E3001">
        <w:t xml:space="preserve">What system is in place for collecting and maintaining the data generated by the </w:t>
      </w:r>
      <w:r w:rsidR="008E741E" w:rsidRPr="000E3001">
        <w:t>student assistance team/child study team</w:t>
      </w:r>
      <w:r w:rsidRPr="000E3001">
        <w:t xml:space="preserve"> process?</w:t>
      </w:r>
    </w:p>
    <w:p w14:paraId="10387F74" w14:textId="77777777" w:rsidR="00383D74" w:rsidRDefault="00383D74" w:rsidP="00383D74">
      <w:pPr>
        <w:pStyle w:val="ListParagraph"/>
      </w:pPr>
    </w:p>
    <w:p w14:paraId="5B87753B" w14:textId="434BB8ED" w:rsidR="00D42C40" w:rsidRDefault="00D42C40" w:rsidP="000E3001">
      <w:pPr>
        <w:pStyle w:val="NumberedList"/>
        <w:numPr>
          <w:ilvl w:val="1"/>
          <w:numId w:val="43"/>
        </w:numPr>
      </w:pPr>
      <w:r w:rsidRPr="000E3001">
        <w:t>How are the student data used</w:t>
      </w:r>
      <w:r w:rsidR="00180980" w:rsidRPr="000E3001">
        <w:t xml:space="preserve"> to make decisions about interventions and/or referrals for special education evaluation</w:t>
      </w:r>
      <w:r w:rsidRPr="000E3001">
        <w:t>?</w:t>
      </w:r>
    </w:p>
    <w:p w14:paraId="2CF35FD9" w14:textId="77777777" w:rsidR="00383D74" w:rsidRDefault="00383D74" w:rsidP="00383D74">
      <w:pPr>
        <w:pStyle w:val="ListParagraph"/>
      </w:pPr>
    </w:p>
    <w:p w14:paraId="4B022933" w14:textId="77777777" w:rsidR="00383D74" w:rsidRPr="000E3001" w:rsidRDefault="00383D74" w:rsidP="00383D74">
      <w:pPr>
        <w:pStyle w:val="NumberedList"/>
        <w:numPr>
          <w:ilvl w:val="0"/>
          <w:numId w:val="0"/>
        </w:numPr>
        <w:ind w:left="936" w:hanging="576"/>
      </w:pPr>
    </w:p>
    <w:p w14:paraId="3C7AD0E2" w14:textId="3F5AD53E" w:rsidR="00D42C40" w:rsidRDefault="00D42C40" w:rsidP="000E3001">
      <w:pPr>
        <w:pStyle w:val="NumberedList"/>
      </w:pPr>
      <w:r w:rsidRPr="000E3001">
        <w:lastRenderedPageBreak/>
        <w:t>How is the decision made to request parental consent for an initial evaluation for special education?</w:t>
      </w:r>
    </w:p>
    <w:p w14:paraId="1AB3769B" w14:textId="71D9CBEE" w:rsidR="00383D74" w:rsidRDefault="00383D74" w:rsidP="00383D74">
      <w:pPr>
        <w:pStyle w:val="NumberedList"/>
        <w:numPr>
          <w:ilvl w:val="0"/>
          <w:numId w:val="0"/>
        </w:numPr>
        <w:ind w:left="936" w:hanging="576"/>
      </w:pPr>
    </w:p>
    <w:p w14:paraId="4B716F6F" w14:textId="77777777" w:rsidR="00383D74" w:rsidRPr="000E3001" w:rsidRDefault="00383D74" w:rsidP="00383D74">
      <w:pPr>
        <w:pStyle w:val="NumberedList"/>
        <w:numPr>
          <w:ilvl w:val="0"/>
          <w:numId w:val="0"/>
        </w:numPr>
        <w:ind w:left="936" w:hanging="576"/>
      </w:pPr>
    </w:p>
    <w:p w14:paraId="06D8A8B5" w14:textId="77777777" w:rsidR="00531CBA" w:rsidRPr="008E741E" w:rsidRDefault="00531CBA" w:rsidP="000E3001">
      <w:pPr>
        <w:pStyle w:val="Heading2"/>
      </w:pPr>
      <w:r w:rsidRPr="008E741E">
        <w:t>Special Education Process</w:t>
      </w:r>
    </w:p>
    <w:p w14:paraId="3162E814" w14:textId="1FDEC59D" w:rsidR="00D40963" w:rsidRDefault="00D42C40" w:rsidP="000E3001">
      <w:pPr>
        <w:pStyle w:val="NumberedList"/>
      </w:pPr>
      <w:r w:rsidRPr="000E3001">
        <w:t>What is the procedure for obtaining parental consent for the initial evaluation</w:t>
      </w:r>
      <w:r w:rsidR="00375CC5" w:rsidRPr="000E3001">
        <w:t xml:space="preserve">? </w:t>
      </w:r>
      <w:r w:rsidR="003E18EA" w:rsidRPr="000E3001">
        <w:t xml:space="preserve">Is the </w:t>
      </w:r>
      <w:r w:rsidRPr="000E3001">
        <w:t xml:space="preserve">procedure in writing? </w:t>
      </w:r>
      <w:r w:rsidR="008E741E" w:rsidRPr="000E3001">
        <w:t xml:space="preserve">(§ 300.300(a) and </w:t>
      </w:r>
      <w:r w:rsidR="00E6482B" w:rsidRPr="000E3001">
        <w:t>R 340.1721)</w:t>
      </w:r>
    </w:p>
    <w:p w14:paraId="1FE6DEEF" w14:textId="77033B88" w:rsidR="00383D74" w:rsidRDefault="00383D74" w:rsidP="00383D74">
      <w:pPr>
        <w:pStyle w:val="NumberedList"/>
        <w:numPr>
          <w:ilvl w:val="0"/>
          <w:numId w:val="0"/>
        </w:numPr>
        <w:ind w:left="936" w:hanging="576"/>
      </w:pPr>
    </w:p>
    <w:p w14:paraId="520FBFE6" w14:textId="77777777" w:rsidR="00383D74" w:rsidRPr="000E3001" w:rsidRDefault="00383D74" w:rsidP="00383D74">
      <w:pPr>
        <w:pStyle w:val="NumberedList"/>
        <w:numPr>
          <w:ilvl w:val="0"/>
          <w:numId w:val="0"/>
        </w:numPr>
        <w:ind w:left="936" w:hanging="576"/>
      </w:pPr>
    </w:p>
    <w:p w14:paraId="04BCFA34" w14:textId="4141BF2F" w:rsidR="00FC0DDA" w:rsidRPr="00383D74" w:rsidRDefault="003E18EA" w:rsidP="000E3001">
      <w:pPr>
        <w:pStyle w:val="NumberedList"/>
        <w:rPr>
          <w:b/>
          <w:bCs/>
        </w:rPr>
      </w:pPr>
      <w:r w:rsidRPr="000E3001">
        <w:rPr>
          <w:b/>
          <w:bCs/>
        </w:rPr>
        <w:t>Once consent to evaluate is obtained, describe your district’s procedures for determining eligibility.</w:t>
      </w:r>
      <w:r w:rsidR="00E6482B" w:rsidRPr="000E3001">
        <w:rPr>
          <w:b/>
          <w:bCs/>
        </w:rPr>
        <w:t xml:space="preserve"> </w:t>
      </w:r>
      <w:r w:rsidR="00E6482B" w:rsidRPr="00D86E63">
        <w:t>(§ 300.306 and R 340.1721a)</w:t>
      </w:r>
    </w:p>
    <w:p w14:paraId="125045BE" w14:textId="2C90516E" w:rsidR="00383D74" w:rsidRDefault="00383D74" w:rsidP="00383D74">
      <w:pPr>
        <w:pStyle w:val="NumberedList"/>
        <w:numPr>
          <w:ilvl w:val="0"/>
          <w:numId w:val="0"/>
        </w:numPr>
        <w:ind w:left="936" w:hanging="576"/>
      </w:pPr>
    </w:p>
    <w:p w14:paraId="3790C6C6" w14:textId="77777777" w:rsidR="00383D74" w:rsidRPr="000E3001" w:rsidRDefault="00383D74" w:rsidP="00383D74">
      <w:pPr>
        <w:pStyle w:val="NumberedList"/>
        <w:numPr>
          <w:ilvl w:val="0"/>
          <w:numId w:val="0"/>
        </w:numPr>
        <w:ind w:left="936" w:hanging="576"/>
        <w:rPr>
          <w:b/>
          <w:bCs/>
        </w:rPr>
      </w:pPr>
    </w:p>
    <w:p w14:paraId="0D30B3B0" w14:textId="65AD1C6B" w:rsidR="00D40963" w:rsidRDefault="003E18EA" w:rsidP="000E3001">
      <w:pPr>
        <w:pStyle w:val="NumberedList"/>
        <w:rPr>
          <w:b/>
          <w:bCs/>
        </w:rPr>
      </w:pPr>
      <w:r w:rsidRPr="000E3001">
        <w:rPr>
          <w:b/>
          <w:bCs/>
        </w:rPr>
        <w:t>Which staff members (roles) participate on the (disability priority area) Multidisciplinary Evaluation Teams (MET</w:t>
      </w:r>
      <w:r w:rsidR="00F26404">
        <w:rPr>
          <w:b/>
          <w:bCs/>
        </w:rPr>
        <w:t>s</w:t>
      </w:r>
      <w:r w:rsidRPr="000E3001">
        <w:rPr>
          <w:b/>
          <w:bCs/>
        </w:rPr>
        <w:t>)?</w:t>
      </w:r>
    </w:p>
    <w:p w14:paraId="02D5C50A" w14:textId="5DF4CC59" w:rsidR="00383D74" w:rsidRDefault="00383D74" w:rsidP="00383D74">
      <w:pPr>
        <w:pStyle w:val="NumberedList"/>
        <w:numPr>
          <w:ilvl w:val="0"/>
          <w:numId w:val="0"/>
        </w:numPr>
        <w:ind w:left="936" w:hanging="576"/>
        <w:rPr>
          <w:b/>
          <w:bCs/>
        </w:rPr>
      </w:pPr>
    </w:p>
    <w:p w14:paraId="7C28522B" w14:textId="0D84F20A" w:rsidR="00FC0DDA" w:rsidRDefault="00FC0DDA" w:rsidP="00D86E63">
      <w:pPr>
        <w:pStyle w:val="NumberedList"/>
        <w:numPr>
          <w:ilvl w:val="1"/>
          <w:numId w:val="43"/>
        </w:numPr>
        <w:rPr>
          <w:b/>
          <w:bCs/>
        </w:rPr>
      </w:pPr>
      <w:r w:rsidRPr="00D86E63">
        <w:rPr>
          <w:b/>
          <w:bCs/>
        </w:rPr>
        <w:t>Do you use any staff in addition to the minimum required by the Michigan Rules?</w:t>
      </w:r>
    </w:p>
    <w:p w14:paraId="404620EE" w14:textId="77777777" w:rsidR="00383D74" w:rsidRDefault="00383D74" w:rsidP="00383D74">
      <w:pPr>
        <w:pStyle w:val="NumberedList"/>
        <w:numPr>
          <w:ilvl w:val="0"/>
          <w:numId w:val="0"/>
        </w:numPr>
        <w:ind w:left="936"/>
      </w:pPr>
    </w:p>
    <w:p w14:paraId="40EE658A" w14:textId="7F74913E" w:rsidR="003E18EA" w:rsidRPr="00383D74" w:rsidRDefault="003E18EA" w:rsidP="00D86E63">
      <w:pPr>
        <w:pStyle w:val="NumberedList"/>
        <w:numPr>
          <w:ilvl w:val="1"/>
          <w:numId w:val="43"/>
        </w:numPr>
        <w:rPr>
          <w:b/>
          <w:bCs/>
        </w:rPr>
      </w:pPr>
      <w:r w:rsidRPr="00D86E63">
        <w:rPr>
          <w:b/>
          <w:bCs/>
        </w:rPr>
        <w:t>Who employs the MET participants? (</w:t>
      </w:r>
      <w:r w:rsidR="00730C4A" w:rsidRPr="00D86E63">
        <w:rPr>
          <w:b/>
          <w:bCs/>
        </w:rPr>
        <w:t>Member district</w:t>
      </w:r>
      <w:r w:rsidRPr="00D86E63">
        <w:rPr>
          <w:b/>
          <w:bCs/>
        </w:rPr>
        <w:t>? ISD? Contracted?)</w:t>
      </w:r>
      <w:r w:rsidR="00E6482B" w:rsidRPr="00D86E63">
        <w:rPr>
          <w:b/>
          <w:bCs/>
        </w:rPr>
        <w:t xml:space="preserve"> </w:t>
      </w:r>
      <w:r w:rsidR="00E6482B" w:rsidRPr="00D86E63">
        <w:t>(R 340.1701b)</w:t>
      </w:r>
    </w:p>
    <w:p w14:paraId="101E5FC6" w14:textId="77777777" w:rsidR="00383D74" w:rsidRDefault="00383D74" w:rsidP="00383D74">
      <w:pPr>
        <w:pStyle w:val="ListParagraph"/>
        <w:rPr>
          <w:b/>
          <w:bCs/>
        </w:rPr>
      </w:pPr>
    </w:p>
    <w:p w14:paraId="33CEE55E" w14:textId="10F141C9" w:rsidR="003E18EA" w:rsidRPr="00383D74" w:rsidRDefault="003E18EA" w:rsidP="000E3001">
      <w:pPr>
        <w:pStyle w:val="NumberedList"/>
        <w:rPr>
          <w:b/>
          <w:bCs/>
        </w:rPr>
      </w:pPr>
      <w:r w:rsidRPr="00B46F53">
        <w:rPr>
          <w:b/>
          <w:bCs/>
        </w:rPr>
        <w:t>How does the district ensure that the assessments and other evaluation materials used to assess a student are selected and administered so as not to be racially or culturally biased?</w:t>
      </w:r>
      <w:r w:rsidR="00E6482B" w:rsidRPr="00B46F53">
        <w:rPr>
          <w:b/>
          <w:bCs/>
        </w:rPr>
        <w:t xml:space="preserve"> </w:t>
      </w:r>
      <w:r w:rsidR="00E6482B" w:rsidRPr="00B46F53">
        <w:t>(§ 300.304</w:t>
      </w:r>
      <w:r w:rsidR="008E741E" w:rsidRPr="00B46F53">
        <w:t>(c)(</w:t>
      </w:r>
      <w:r w:rsidR="00E6482B" w:rsidRPr="00B46F53">
        <w:t>1)(i))</w:t>
      </w:r>
    </w:p>
    <w:p w14:paraId="12756B4D" w14:textId="3DA2340D" w:rsidR="00383D74" w:rsidRDefault="00383D74" w:rsidP="00383D74">
      <w:pPr>
        <w:pStyle w:val="NumberedList"/>
        <w:numPr>
          <w:ilvl w:val="0"/>
          <w:numId w:val="0"/>
        </w:numPr>
        <w:ind w:left="936" w:hanging="576"/>
      </w:pPr>
    </w:p>
    <w:p w14:paraId="12B3B0B7" w14:textId="77777777" w:rsidR="00383D74" w:rsidRPr="00B46F53" w:rsidRDefault="00383D74" w:rsidP="00383D74">
      <w:pPr>
        <w:pStyle w:val="NumberedList"/>
        <w:numPr>
          <w:ilvl w:val="0"/>
          <w:numId w:val="0"/>
        </w:numPr>
        <w:ind w:left="936" w:hanging="576"/>
        <w:rPr>
          <w:b/>
          <w:bCs/>
        </w:rPr>
      </w:pPr>
    </w:p>
    <w:p w14:paraId="32F8CB34" w14:textId="77777777" w:rsidR="00383D74" w:rsidRDefault="00383D74">
      <w:pPr>
        <w:rPr>
          <w:rFonts w:cs="Arial"/>
        </w:rPr>
      </w:pPr>
      <w:r>
        <w:br w:type="page"/>
      </w:r>
    </w:p>
    <w:p w14:paraId="3F70A0D6" w14:textId="2A64CC8A" w:rsidR="00FC04AD" w:rsidRDefault="00043833" w:rsidP="000E3001">
      <w:pPr>
        <w:pStyle w:val="NumberedList"/>
      </w:pPr>
      <w:r w:rsidRPr="000E3001">
        <w:lastRenderedPageBreak/>
        <w:t>List</w:t>
      </w:r>
      <w:r w:rsidR="00FC0DDA" w:rsidRPr="000E3001">
        <w:t>/describe</w:t>
      </w:r>
      <w:r w:rsidRPr="000E3001">
        <w:t xml:space="preserve"> district strengths related to the identification process.</w:t>
      </w:r>
    </w:p>
    <w:p w14:paraId="780787F2" w14:textId="53F7497F" w:rsidR="00383D74" w:rsidRDefault="00383D74" w:rsidP="00383D74">
      <w:pPr>
        <w:pStyle w:val="NumberedList"/>
        <w:numPr>
          <w:ilvl w:val="0"/>
          <w:numId w:val="0"/>
        </w:numPr>
        <w:ind w:left="936" w:hanging="576"/>
      </w:pPr>
    </w:p>
    <w:p w14:paraId="50CB6D45" w14:textId="77777777" w:rsidR="00383D74" w:rsidRPr="000E3001" w:rsidRDefault="00383D74" w:rsidP="00383D74">
      <w:pPr>
        <w:pStyle w:val="NumberedList"/>
        <w:numPr>
          <w:ilvl w:val="0"/>
          <w:numId w:val="0"/>
        </w:numPr>
        <w:ind w:left="936" w:hanging="576"/>
      </w:pPr>
    </w:p>
    <w:p w14:paraId="05B74A29" w14:textId="562FB7FA" w:rsidR="00A37858" w:rsidRDefault="00A37858" w:rsidP="000E3001">
      <w:pPr>
        <w:pStyle w:val="NumberedList"/>
      </w:pPr>
      <w:r w:rsidRPr="000E3001">
        <w:t xml:space="preserve">What is your role in the </w:t>
      </w:r>
      <w:r w:rsidR="000E3001">
        <w:t>i</w:t>
      </w:r>
      <w:r w:rsidRPr="000E3001">
        <w:t xml:space="preserve">ndividualized </w:t>
      </w:r>
      <w:r w:rsidR="000E3001">
        <w:t>e</w:t>
      </w:r>
      <w:r w:rsidRPr="000E3001">
        <w:t xml:space="preserve">ducation </w:t>
      </w:r>
      <w:r w:rsidR="000E3001">
        <w:t>p</w:t>
      </w:r>
      <w:r w:rsidRPr="000E3001">
        <w:t>rogra</w:t>
      </w:r>
      <w:r w:rsidR="00AF6680" w:rsidRPr="000E3001">
        <w:t xml:space="preserve">m </w:t>
      </w:r>
      <w:r w:rsidRPr="000E3001">
        <w:t xml:space="preserve">(IEP) </w:t>
      </w:r>
      <w:r w:rsidR="00AF6680" w:rsidRPr="000E3001">
        <w:t xml:space="preserve">team </w:t>
      </w:r>
      <w:r w:rsidRPr="000E3001">
        <w:t>process?</w:t>
      </w:r>
    </w:p>
    <w:p w14:paraId="7FB1DF83" w14:textId="65D8A1CB" w:rsidR="00383D74" w:rsidRDefault="00383D74" w:rsidP="00383D74">
      <w:pPr>
        <w:pStyle w:val="NumberedList"/>
        <w:numPr>
          <w:ilvl w:val="0"/>
          <w:numId w:val="0"/>
        </w:numPr>
        <w:ind w:left="936" w:hanging="576"/>
      </w:pPr>
    </w:p>
    <w:p w14:paraId="42C3D6AB" w14:textId="77777777" w:rsidR="00383D74" w:rsidRPr="000E3001" w:rsidRDefault="00383D74" w:rsidP="00383D74">
      <w:pPr>
        <w:pStyle w:val="NumberedList"/>
        <w:numPr>
          <w:ilvl w:val="0"/>
          <w:numId w:val="0"/>
        </w:numPr>
        <w:ind w:left="936" w:hanging="576"/>
      </w:pPr>
    </w:p>
    <w:p w14:paraId="5A13D43B" w14:textId="6E0F2381" w:rsidR="00A37858" w:rsidRDefault="00FC0DDA" w:rsidP="000E3001">
      <w:pPr>
        <w:pStyle w:val="NumberedList"/>
      </w:pPr>
      <w:r w:rsidRPr="000E3001">
        <w:t>Are all</w:t>
      </w:r>
      <w:r w:rsidR="00701526" w:rsidRPr="000E3001">
        <w:t xml:space="preserve"> IEP team</w:t>
      </w:r>
      <w:r w:rsidR="00A37858" w:rsidRPr="000E3001">
        <w:t xml:space="preserve"> meetings attended by a </w:t>
      </w:r>
      <w:r w:rsidRPr="000E3001">
        <w:t>district representative</w:t>
      </w:r>
      <w:r w:rsidR="00A37858" w:rsidRPr="000E3001">
        <w:t xml:space="preserve">? If </w:t>
      </w:r>
      <w:r w:rsidRPr="000E3001">
        <w:t>a district representative</w:t>
      </w:r>
      <w:r w:rsidR="00A37858" w:rsidRPr="000E3001">
        <w:t xml:space="preserve"> is unable to attend, who is assigned as a designee? </w:t>
      </w:r>
      <w:r w:rsidR="00E6482B" w:rsidRPr="000E3001">
        <w:t>(§300.321a)</w:t>
      </w:r>
    </w:p>
    <w:p w14:paraId="55D1ED58" w14:textId="718B2EF2" w:rsidR="00383D74" w:rsidRDefault="00383D74" w:rsidP="00383D74">
      <w:pPr>
        <w:pStyle w:val="NumberedList"/>
        <w:numPr>
          <w:ilvl w:val="0"/>
          <w:numId w:val="0"/>
        </w:numPr>
        <w:ind w:left="936" w:hanging="576"/>
      </w:pPr>
    </w:p>
    <w:p w14:paraId="0394DBED" w14:textId="77777777" w:rsidR="00383D74" w:rsidRPr="000E3001" w:rsidRDefault="00383D74" w:rsidP="00383D74">
      <w:pPr>
        <w:pStyle w:val="NumberedList"/>
        <w:numPr>
          <w:ilvl w:val="0"/>
          <w:numId w:val="0"/>
        </w:numPr>
        <w:ind w:left="936" w:hanging="576"/>
      </w:pPr>
    </w:p>
    <w:p w14:paraId="3B52565B" w14:textId="00C5B6B1" w:rsidR="0050783F" w:rsidRPr="00383D74" w:rsidRDefault="00A37858" w:rsidP="000E3001">
      <w:pPr>
        <w:pStyle w:val="NumberedList"/>
        <w:rPr>
          <w:b/>
          <w:bCs/>
        </w:rPr>
      </w:pPr>
      <w:r w:rsidRPr="00B46F53">
        <w:rPr>
          <w:b/>
          <w:bCs/>
        </w:rPr>
        <w:t>Are there procedures for excusing IEP team members?</w:t>
      </w:r>
      <w:r w:rsidR="003366A2" w:rsidRPr="00B46F53">
        <w:rPr>
          <w:b/>
          <w:bCs/>
        </w:rPr>
        <w:t xml:space="preserve"> </w:t>
      </w:r>
      <w:r w:rsidR="004319BE" w:rsidRPr="00B46F53">
        <w:t>(</w:t>
      </w:r>
      <w:r w:rsidR="003366A2" w:rsidRPr="00B46F53">
        <w:t>§300.321(e)(2)</w:t>
      </w:r>
      <w:r w:rsidR="004319BE" w:rsidRPr="00B46F53">
        <w:t>)</w:t>
      </w:r>
    </w:p>
    <w:p w14:paraId="3BFE627E" w14:textId="29154C79" w:rsidR="00383D74" w:rsidRDefault="00383D74" w:rsidP="00383D74">
      <w:pPr>
        <w:pStyle w:val="NumberedList"/>
        <w:numPr>
          <w:ilvl w:val="0"/>
          <w:numId w:val="0"/>
        </w:numPr>
        <w:ind w:left="936" w:hanging="576"/>
      </w:pPr>
    </w:p>
    <w:p w14:paraId="312394F3" w14:textId="77777777" w:rsidR="00383D74" w:rsidRPr="00B46F53" w:rsidRDefault="00383D74" w:rsidP="00383D74">
      <w:pPr>
        <w:pStyle w:val="NumberedList"/>
        <w:numPr>
          <w:ilvl w:val="0"/>
          <w:numId w:val="0"/>
        </w:numPr>
        <w:ind w:left="936" w:hanging="576"/>
        <w:rPr>
          <w:b/>
          <w:bCs/>
        </w:rPr>
      </w:pPr>
    </w:p>
    <w:p w14:paraId="1F0DA312" w14:textId="3D1603B2" w:rsidR="00A43E03" w:rsidRPr="00383D74" w:rsidRDefault="00A43E03" w:rsidP="000E3001">
      <w:pPr>
        <w:pStyle w:val="NumberedList"/>
        <w:rPr>
          <w:b/>
          <w:bCs/>
        </w:rPr>
      </w:pPr>
      <w:r w:rsidRPr="000E3001">
        <w:t xml:space="preserve">Are general education teachers always present at IEP team meetings? </w:t>
      </w:r>
      <w:r w:rsidRPr="00B46F53">
        <w:rPr>
          <w:b/>
          <w:bCs/>
        </w:rPr>
        <w:t>Whose responsibility is it to ensure their participation</w:t>
      </w:r>
      <w:r w:rsidR="004319BE" w:rsidRPr="00B46F53">
        <w:rPr>
          <w:b/>
          <w:bCs/>
        </w:rPr>
        <w:t>?</w:t>
      </w:r>
      <w:r w:rsidR="003366A2" w:rsidRPr="000E3001">
        <w:t xml:space="preserve"> </w:t>
      </w:r>
      <w:r w:rsidR="004319BE" w:rsidRPr="000E3001">
        <w:t>(§</w:t>
      </w:r>
      <w:r w:rsidR="003366A2" w:rsidRPr="000E3001">
        <w:t>300.321(a)(2)</w:t>
      </w:r>
      <w:r w:rsidR="004319BE" w:rsidRPr="000E3001">
        <w:t>)</w:t>
      </w:r>
    </w:p>
    <w:p w14:paraId="1098A034" w14:textId="4A46AAE1" w:rsidR="00383D74" w:rsidRDefault="00383D74" w:rsidP="00383D74">
      <w:pPr>
        <w:pStyle w:val="NumberedList"/>
        <w:numPr>
          <w:ilvl w:val="0"/>
          <w:numId w:val="0"/>
        </w:numPr>
        <w:ind w:left="936" w:hanging="576"/>
      </w:pPr>
    </w:p>
    <w:p w14:paraId="1416583A" w14:textId="77777777" w:rsidR="00383D74" w:rsidRPr="00B46F53" w:rsidRDefault="00383D74" w:rsidP="00383D74">
      <w:pPr>
        <w:pStyle w:val="NumberedList"/>
        <w:numPr>
          <w:ilvl w:val="0"/>
          <w:numId w:val="0"/>
        </w:numPr>
        <w:ind w:left="936" w:hanging="576"/>
        <w:rPr>
          <w:b/>
          <w:bCs/>
        </w:rPr>
      </w:pPr>
    </w:p>
    <w:p w14:paraId="59A12309" w14:textId="38435E6C" w:rsidR="00E60744" w:rsidRPr="00383D74" w:rsidRDefault="00701526" w:rsidP="000E3001">
      <w:pPr>
        <w:pStyle w:val="NumberedList"/>
        <w:rPr>
          <w:b/>
          <w:bCs/>
        </w:rPr>
      </w:pPr>
      <w:r w:rsidRPr="00B46F53">
        <w:rPr>
          <w:b/>
          <w:bCs/>
        </w:rPr>
        <w:t>Is there a written procedure for extensions of initial evaluation/IEP timelines?</w:t>
      </w:r>
      <w:r w:rsidR="003366A2" w:rsidRPr="00B46F53">
        <w:rPr>
          <w:b/>
          <w:bCs/>
        </w:rPr>
        <w:t xml:space="preserve"> </w:t>
      </w:r>
      <w:r w:rsidR="004319BE" w:rsidRPr="00B46F53">
        <w:t>(§</w:t>
      </w:r>
      <w:r w:rsidR="003366A2" w:rsidRPr="00B46F53">
        <w:t>300.323(c)(1)</w:t>
      </w:r>
      <w:r w:rsidR="004319BE" w:rsidRPr="00B46F53">
        <w:t xml:space="preserve"> </w:t>
      </w:r>
      <w:r w:rsidR="00E60744" w:rsidRPr="00B46F53">
        <w:t>and R 340.1721b</w:t>
      </w:r>
      <w:r w:rsidR="004319BE" w:rsidRPr="00B46F53">
        <w:t>)</w:t>
      </w:r>
    </w:p>
    <w:p w14:paraId="0B8A154D" w14:textId="4B5FEA10" w:rsidR="00383D74" w:rsidRDefault="00383D74" w:rsidP="00383D74">
      <w:pPr>
        <w:pStyle w:val="NumberedList"/>
        <w:numPr>
          <w:ilvl w:val="0"/>
          <w:numId w:val="0"/>
        </w:numPr>
        <w:ind w:left="936" w:hanging="576"/>
      </w:pPr>
    </w:p>
    <w:p w14:paraId="39A33F68" w14:textId="77777777" w:rsidR="00383D74" w:rsidRPr="00B46F53" w:rsidRDefault="00383D74" w:rsidP="00383D74">
      <w:pPr>
        <w:pStyle w:val="NumberedList"/>
        <w:numPr>
          <w:ilvl w:val="0"/>
          <w:numId w:val="0"/>
        </w:numPr>
        <w:ind w:left="936" w:hanging="576"/>
        <w:rPr>
          <w:b/>
          <w:bCs/>
        </w:rPr>
      </w:pPr>
    </w:p>
    <w:p w14:paraId="6B09AF0D" w14:textId="46C43938" w:rsidR="000E620D" w:rsidRPr="00383D74" w:rsidRDefault="000E620D" w:rsidP="000E3001">
      <w:pPr>
        <w:pStyle w:val="NumberedList"/>
        <w:rPr>
          <w:b/>
          <w:bCs/>
        </w:rPr>
      </w:pPr>
      <w:r w:rsidRPr="00B46F53">
        <w:rPr>
          <w:b/>
          <w:bCs/>
        </w:rPr>
        <w:t>How do you ensure the IEP team determines the disability is not due to the lack of appropriate instruction in reading and mathematics or because the student is an English Language Learner?</w:t>
      </w:r>
      <w:r w:rsidR="003366A2" w:rsidRPr="00B46F53">
        <w:rPr>
          <w:b/>
          <w:bCs/>
        </w:rPr>
        <w:t xml:space="preserve"> </w:t>
      </w:r>
      <w:r w:rsidR="004319BE" w:rsidRPr="00B46F53">
        <w:t>(§300.306(b)</w:t>
      </w:r>
      <w:r w:rsidR="003366A2" w:rsidRPr="00B46F53">
        <w:t>)</w:t>
      </w:r>
    </w:p>
    <w:p w14:paraId="70D3FB46" w14:textId="0F5B95C8" w:rsidR="00383D74" w:rsidRDefault="00383D74" w:rsidP="00383D74">
      <w:pPr>
        <w:pStyle w:val="NumberedList"/>
        <w:numPr>
          <w:ilvl w:val="0"/>
          <w:numId w:val="0"/>
        </w:numPr>
        <w:ind w:left="936" w:hanging="576"/>
      </w:pPr>
    </w:p>
    <w:p w14:paraId="478DDC1E" w14:textId="77777777" w:rsidR="00383D74" w:rsidRPr="00B46F53" w:rsidRDefault="00383D74" w:rsidP="00383D74">
      <w:pPr>
        <w:pStyle w:val="NumberedList"/>
        <w:numPr>
          <w:ilvl w:val="0"/>
          <w:numId w:val="0"/>
        </w:numPr>
        <w:ind w:left="936" w:hanging="576"/>
        <w:rPr>
          <w:b/>
          <w:bCs/>
        </w:rPr>
      </w:pPr>
    </w:p>
    <w:p w14:paraId="5CFB0208" w14:textId="54572E68" w:rsidR="00A43E03" w:rsidRPr="00383D74" w:rsidRDefault="00A66156" w:rsidP="000E3001">
      <w:pPr>
        <w:pStyle w:val="NumberedList"/>
        <w:rPr>
          <w:b/>
          <w:bCs/>
        </w:rPr>
      </w:pPr>
      <w:r w:rsidRPr="00B46F53">
        <w:rPr>
          <w:b/>
          <w:bCs/>
        </w:rPr>
        <w:t>W</w:t>
      </w:r>
      <w:r w:rsidR="008C01FB" w:rsidRPr="00B46F53">
        <w:rPr>
          <w:b/>
          <w:bCs/>
        </w:rPr>
        <w:t>hen a student moves into the district with an active IEP</w:t>
      </w:r>
      <w:r w:rsidR="00DF67AC">
        <w:rPr>
          <w:b/>
          <w:bCs/>
        </w:rPr>
        <w:t>,</w:t>
      </w:r>
      <w:r w:rsidR="008C01FB" w:rsidRPr="00B46F53">
        <w:rPr>
          <w:b/>
          <w:bCs/>
        </w:rPr>
        <w:t xml:space="preserve"> w</w:t>
      </w:r>
      <w:r w:rsidR="00A43E03" w:rsidRPr="00B46F53">
        <w:rPr>
          <w:b/>
          <w:bCs/>
        </w:rPr>
        <w:t xml:space="preserve">hat procedures are followed </w:t>
      </w:r>
      <w:r w:rsidR="008C01FB" w:rsidRPr="00B46F53">
        <w:rPr>
          <w:b/>
          <w:bCs/>
        </w:rPr>
        <w:t xml:space="preserve">to ensure that </w:t>
      </w:r>
      <w:r w:rsidR="00DF67AC">
        <w:rPr>
          <w:b/>
          <w:bCs/>
        </w:rPr>
        <w:t>his or her</w:t>
      </w:r>
      <w:r w:rsidR="008C01FB" w:rsidRPr="00B46F53">
        <w:rPr>
          <w:b/>
          <w:bCs/>
        </w:rPr>
        <w:t xml:space="preserve"> identification as a student with </w:t>
      </w:r>
      <w:r w:rsidR="008C01FB" w:rsidRPr="00B46F53">
        <w:rPr>
          <w:b/>
          <w:bCs/>
        </w:rPr>
        <w:lastRenderedPageBreak/>
        <w:t>(disability) was compliant?</w:t>
      </w:r>
      <w:r w:rsidRPr="00B46F53">
        <w:rPr>
          <w:b/>
          <w:bCs/>
        </w:rPr>
        <w:t xml:space="preserve"> </w:t>
      </w:r>
      <w:r w:rsidR="00A43E03" w:rsidRPr="00B46F53">
        <w:rPr>
          <w:b/>
          <w:bCs/>
        </w:rPr>
        <w:t xml:space="preserve">Are these procedures written? </w:t>
      </w:r>
      <w:r w:rsidR="004319BE" w:rsidRPr="00B46F53">
        <w:t>(</w:t>
      </w:r>
      <w:r w:rsidR="003366A2" w:rsidRPr="00B46F53">
        <w:t>§300.323(e)</w:t>
      </w:r>
      <w:r w:rsidR="004319BE" w:rsidRPr="00B46F53">
        <w:t xml:space="preserve"> and </w:t>
      </w:r>
      <w:r w:rsidR="003366A2" w:rsidRPr="00B46F53">
        <w:t>(f)</w:t>
      </w:r>
      <w:r w:rsidR="004319BE" w:rsidRPr="00B46F53">
        <w:t>)</w:t>
      </w:r>
    </w:p>
    <w:p w14:paraId="11FD70B4" w14:textId="42D975D1" w:rsidR="00383D74" w:rsidRDefault="00383D74" w:rsidP="00383D74">
      <w:pPr>
        <w:pStyle w:val="NumberedList"/>
        <w:numPr>
          <w:ilvl w:val="0"/>
          <w:numId w:val="0"/>
        </w:numPr>
        <w:ind w:left="936" w:hanging="576"/>
      </w:pPr>
    </w:p>
    <w:p w14:paraId="2B89B742" w14:textId="77777777" w:rsidR="00383D74" w:rsidRPr="00B46F53" w:rsidRDefault="00383D74" w:rsidP="00383D74">
      <w:pPr>
        <w:pStyle w:val="NumberedList"/>
        <w:numPr>
          <w:ilvl w:val="0"/>
          <w:numId w:val="0"/>
        </w:numPr>
        <w:ind w:left="936" w:hanging="576"/>
        <w:rPr>
          <w:b/>
          <w:bCs/>
        </w:rPr>
      </w:pPr>
    </w:p>
    <w:p w14:paraId="0C481065" w14:textId="77777777" w:rsidR="003E18EA" w:rsidRPr="008E741E" w:rsidRDefault="00A37858" w:rsidP="00B46F53">
      <w:pPr>
        <w:pStyle w:val="Heading2"/>
      </w:pPr>
      <w:r w:rsidRPr="008E741E">
        <w:t>Analysis</w:t>
      </w:r>
    </w:p>
    <w:p w14:paraId="5F3E86F2" w14:textId="5D481AC5" w:rsidR="00A37858" w:rsidRPr="00383D74" w:rsidRDefault="00A37858" w:rsidP="00B46F53">
      <w:pPr>
        <w:pStyle w:val="NumberedList"/>
        <w:rPr>
          <w:b/>
          <w:bCs/>
          <w:u w:val="single"/>
        </w:rPr>
      </w:pPr>
      <w:r w:rsidRPr="00B46F53">
        <w:rPr>
          <w:b/>
          <w:bCs/>
        </w:rPr>
        <w:t>Does anyone in the district track and analyze race/ethnicity data for identification patterns? If so, how are these data used?</w:t>
      </w:r>
    </w:p>
    <w:p w14:paraId="3237CF75" w14:textId="221E97D1" w:rsidR="00383D74" w:rsidRDefault="00383D74" w:rsidP="00383D74">
      <w:pPr>
        <w:pStyle w:val="NumberedList"/>
        <w:numPr>
          <w:ilvl w:val="0"/>
          <w:numId w:val="0"/>
        </w:numPr>
        <w:ind w:left="936" w:hanging="576"/>
        <w:rPr>
          <w:b/>
          <w:bCs/>
        </w:rPr>
      </w:pPr>
    </w:p>
    <w:p w14:paraId="0AB2FE60" w14:textId="77777777" w:rsidR="00383D74" w:rsidRPr="00B46F53" w:rsidRDefault="00383D74" w:rsidP="00383D74">
      <w:pPr>
        <w:pStyle w:val="NumberedList"/>
        <w:numPr>
          <w:ilvl w:val="0"/>
          <w:numId w:val="0"/>
        </w:numPr>
        <w:ind w:left="936" w:hanging="576"/>
        <w:rPr>
          <w:b/>
          <w:bCs/>
          <w:u w:val="single"/>
        </w:rPr>
      </w:pPr>
    </w:p>
    <w:p w14:paraId="001B2F69" w14:textId="2F9C235D" w:rsidR="00FC0DDA" w:rsidRDefault="00FC0DDA" w:rsidP="00B46F53">
      <w:pPr>
        <w:pStyle w:val="NumberedList"/>
        <w:rPr>
          <w:b/>
          <w:bCs/>
        </w:rPr>
      </w:pPr>
      <w:r w:rsidRPr="00B46F53">
        <w:rPr>
          <w:b/>
          <w:bCs/>
        </w:rPr>
        <w:t>Describe any identification patterns based on race or ethnicity that you have observed or noted through data?</w:t>
      </w:r>
    </w:p>
    <w:p w14:paraId="09D13D04" w14:textId="3B1E66B8" w:rsidR="00383D74" w:rsidRDefault="00383D74" w:rsidP="00383D74">
      <w:pPr>
        <w:pStyle w:val="NumberedList"/>
        <w:numPr>
          <w:ilvl w:val="0"/>
          <w:numId w:val="0"/>
        </w:numPr>
        <w:ind w:left="936" w:hanging="576"/>
        <w:rPr>
          <w:b/>
          <w:bCs/>
        </w:rPr>
      </w:pPr>
    </w:p>
    <w:p w14:paraId="18577764" w14:textId="77777777" w:rsidR="00383D74" w:rsidRPr="00B46F53" w:rsidRDefault="00383D74" w:rsidP="00383D74">
      <w:pPr>
        <w:pStyle w:val="NumberedList"/>
        <w:numPr>
          <w:ilvl w:val="0"/>
          <w:numId w:val="0"/>
        </w:numPr>
        <w:ind w:left="936" w:hanging="576"/>
        <w:rPr>
          <w:b/>
          <w:bCs/>
        </w:rPr>
      </w:pPr>
    </w:p>
    <w:p w14:paraId="0A0ADEA0" w14:textId="671730F3" w:rsidR="00FC0DDA" w:rsidRPr="00FC0DDA" w:rsidRDefault="00A37858" w:rsidP="00B46F53">
      <w:pPr>
        <w:pStyle w:val="NumberedList"/>
      </w:pPr>
      <w:r w:rsidRPr="008E741E">
        <w:t>What racial or cultural factors may be influencing referral and eligibility decisions?</w:t>
      </w:r>
      <w:bookmarkEnd w:id="0"/>
    </w:p>
    <w:sectPr w:rsidR="00FC0DDA" w:rsidRPr="00FC0DDA" w:rsidSect="008A55DC">
      <w:footerReference w:type="even" r:id="rId9"/>
      <w:footerReference w:type="default" r:id="rId10"/>
      <w:pgSz w:w="12240" w:h="15840"/>
      <w:pgMar w:top="810" w:right="864" w:bottom="45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C90B" w14:textId="77777777" w:rsidR="001109AB" w:rsidRDefault="001109AB" w:rsidP="00947EF8">
      <w:r>
        <w:separator/>
      </w:r>
    </w:p>
  </w:endnote>
  <w:endnote w:type="continuationSeparator" w:id="0">
    <w:p w14:paraId="4DD66B88" w14:textId="77777777" w:rsidR="001109AB" w:rsidRDefault="001109AB" w:rsidP="009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A5AB" w14:textId="77777777" w:rsidR="0059363D" w:rsidRDefault="0059363D" w:rsidP="00947E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544F17" w14:textId="77777777" w:rsidR="0059363D" w:rsidRDefault="0059363D" w:rsidP="0094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58D2" w14:textId="77777777" w:rsidR="00847275" w:rsidRPr="007D20FE" w:rsidRDefault="00847275" w:rsidP="00847275">
    <w:pPr>
      <w:pStyle w:val="Footer"/>
      <w:jc w:val="center"/>
      <w:rPr>
        <w:rStyle w:val="PageNumber"/>
        <w:sz w:val="20"/>
      </w:rPr>
    </w:pPr>
    <w:r w:rsidRPr="007D20FE">
      <w:rPr>
        <w:rStyle w:val="PageNumber"/>
        <w:sz w:val="20"/>
      </w:rPr>
      <w:fldChar w:fldCharType="begin"/>
    </w:r>
    <w:r w:rsidRPr="007D20FE">
      <w:rPr>
        <w:rStyle w:val="PageNumber"/>
        <w:sz w:val="20"/>
      </w:rPr>
      <w:instrText xml:space="preserve">PAGE  </w:instrText>
    </w:r>
    <w:r w:rsidRPr="007D20FE">
      <w:rPr>
        <w:rStyle w:val="PageNumber"/>
        <w:sz w:val="20"/>
      </w:rPr>
      <w:fldChar w:fldCharType="separate"/>
    </w:r>
    <w:r>
      <w:rPr>
        <w:rStyle w:val="PageNumber"/>
        <w:sz w:val="20"/>
      </w:rPr>
      <w:t>1</w:t>
    </w:r>
    <w:r w:rsidRPr="007D20FE">
      <w:rPr>
        <w:rStyle w:val="PageNumber"/>
        <w:sz w:val="20"/>
      </w:rPr>
      <w:fldChar w:fldCharType="end"/>
    </w:r>
  </w:p>
  <w:p w14:paraId="31D442C9" w14:textId="77777777" w:rsidR="00847275" w:rsidRPr="007D20FE" w:rsidRDefault="00847275" w:rsidP="00847275">
    <w:pPr>
      <w:pStyle w:val="Footer"/>
      <w:jc w:val="center"/>
      <w:rPr>
        <w:sz w:val="18"/>
        <w:szCs w:val="18"/>
      </w:rPr>
    </w:pPr>
    <w:r w:rsidRPr="007D20FE">
      <w:rPr>
        <w:sz w:val="18"/>
        <w:szCs w:val="18"/>
      </w:rPr>
      <w:t>February 2021</w:t>
    </w:r>
  </w:p>
  <w:p w14:paraId="324C46B2" w14:textId="1B85A8A1" w:rsidR="00A31622" w:rsidRPr="00847275" w:rsidRDefault="00847275" w:rsidP="00847275">
    <w:pPr>
      <w:pStyle w:val="Footer"/>
      <w:jc w:val="center"/>
      <w:rPr>
        <w:sz w:val="18"/>
        <w:szCs w:val="18"/>
      </w:rPr>
    </w:pPr>
    <w:r>
      <w:rPr>
        <w:sz w:val="18"/>
        <w:szCs w:val="18"/>
      </w:rPr>
      <w:t xml:space="preserve">Michigan Department of Education </w:t>
    </w:r>
    <w:r w:rsidRPr="007D20FE">
      <w:rPr>
        <w:sz w:val="18"/>
        <w:szCs w:val="18"/>
      </w:rPr>
      <w:t>Office of Special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2AEE" w14:textId="77777777" w:rsidR="001109AB" w:rsidRDefault="001109AB" w:rsidP="00947EF8">
      <w:r>
        <w:separator/>
      </w:r>
    </w:p>
  </w:footnote>
  <w:footnote w:type="continuationSeparator" w:id="0">
    <w:p w14:paraId="6E0218D9" w14:textId="77777777" w:rsidR="001109AB" w:rsidRDefault="001109AB" w:rsidP="0094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5E9"/>
    <w:multiLevelType w:val="hybridMultilevel"/>
    <w:tmpl w:val="82902F00"/>
    <w:lvl w:ilvl="0" w:tplc="E6B2D5BC">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047C332D"/>
    <w:multiLevelType w:val="hybridMultilevel"/>
    <w:tmpl w:val="EAB843FC"/>
    <w:lvl w:ilvl="0" w:tplc="DB222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6866"/>
    <w:multiLevelType w:val="hybridMultilevel"/>
    <w:tmpl w:val="CFD2543C"/>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4407D"/>
    <w:multiLevelType w:val="hybridMultilevel"/>
    <w:tmpl w:val="C55E1B28"/>
    <w:lvl w:ilvl="0" w:tplc="114860D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456648"/>
    <w:multiLevelType w:val="hybridMultilevel"/>
    <w:tmpl w:val="08C82F9A"/>
    <w:lvl w:ilvl="0" w:tplc="95543EA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0B7E"/>
    <w:multiLevelType w:val="hybridMultilevel"/>
    <w:tmpl w:val="229ACE70"/>
    <w:lvl w:ilvl="0" w:tplc="E23A8030">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0BEE5F74"/>
    <w:multiLevelType w:val="hybridMultilevel"/>
    <w:tmpl w:val="0DE21C98"/>
    <w:lvl w:ilvl="0" w:tplc="D8188B22">
      <w:start w:val="2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52E7C1C">
      <w:start w:val="26"/>
      <w:numFmt w:val="decimal"/>
      <w:lvlText w:val="%4)"/>
      <w:lvlJc w:val="left"/>
      <w:pPr>
        <w:ind w:left="3285" w:hanging="405"/>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81D53"/>
    <w:multiLevelType w:val="hybridMultilevel"/>
    <w:tmpl w:val="74ECEC98"/>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8F3451"/>
    <w:multiLevelType w:val="hybridMultilevel"/>
    <w:tmpl w:val="739A588A"/>
    <w:lvl w:ilvl="0" w:tplc="DB222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B13BE"/>
    <w:multiLevelType w:val="hybridMultilevel"/>
    <w:tmpl w:val="C840E1FA"/>
    <w:lvl w:ilvl="0" w:tplc="9F5C1FB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07621C2"/>
    <w:multiLevelType w:val="hybridMultilevel"/>
    <w:tmpl w:val="F6F25356"/>
    <w:lvl w:ilvl="0" w:tplc="997003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9100C"/>
    <w:multiLevelType w:val="hybridMultilevel"/>
    <w:tmpl w:val="ED16E376"/>
    <w:lvl w:ilvl="0" w:tplc="B6D4855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A57F38"/>
    <w:multiLevelType w:val="hybridMultilevel"/>
    <w:tmpl w:val="A2787C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AE902C3"/>
    <w:multiLevelType w:val="hybridMultilevel"/>
    <w:tmpl w:val="37D8C816"/>
    <w:lvl w:ilvl="0" w:tplc="DB222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2EB0"/>
    <w:multiLevelType w:val="hybridMultilevel"/>
    <w:tmpl w:val="8F86A1AC"/>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57321"/>
    <w:multiLevelType w:val="hybridMultilevel"/>
    <w:tmpl w:val="1356096E"/>
    <w:lvl w:ilvl="0" w:tplc="1ED06AF0">
      <w:start w:val="4"/>
      <w:numFmt w:val="decimal"/>
      <w:lvlText w:val="%1."/>
      <w:lvlJc w:val="left"/>
      <w:pPr>
        <w:ind w:left="1083" w:hanging="360"/>
      </w:pPr>
      <w:rPr>
        <w:rFonts w:hint="default"/>
        <w:b/>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15:restartNumberingAfterBreak="0">
    <w:nsid w:val="28CB2E57"/>
    <w:multiLevelType w:val="hybridMultilevel"/>
    <w:tmpl w:val="57967F3E"/>
    <w:lvl w:ilvl="0" w:tplc="352E713A">
      <w:start w:val="4"/>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2E635A72"/>
    <w:multiLevelType w:val="hybridMultilevel"/>
    <w:tmpl w:val="2684EA66"/>
    <w:lvl w:ilvl="0" w:tplc="2C983DE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2E9672F7"/>
    <w:multiLevelType w:val="multilevel"/>
    <w:tmpl w:val="8CBA40EA"/>
    <w:lvl w:ilvl="0">
      <w:start w:val="1"/>
      <w:numFmt w:val="decimal"/>
      <w:lvlText w:val="%1."/>
      <w:lvlJc w:val="left"/>
      <w:pPr>
        <w:ind w:left="600" w:hanging="36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155C86"/>
    <w:multiLevelType w:val="hybridMultilevel"/>
    <w:tmpl w:val="9634F4C0"/>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B06AD"/>
    <w:multiLevelType w:val="hybridMultilevel"/>
    <w:tmpl w:val="ED08075C"/>
    <w:lvl w:ilvl="0" w:tplc="E2B4C136">
      <w:start w:val="15"/>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2C44F41"/>
    <w:multiLevelType w:val="hybridMultilevel"/>
    <w:tmpl w:val="85127426"/>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4352C7"/>
    <w:multiLevelType w:val="hybridMultilevel"/>
    <w:tmpl w:val="6F06DA48"/>
    <w:lvl w:ilvl="0" w:tplc="C980AD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25B28"/>
    <w:multiLevelType w:val="hybridMultilevel"/>
    <w:tmpl w:val="8214C670"/>
    <w:lvl w:ilvl="0" w:tplc="DB22221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D15666C"/>
    <w:multiLevelType w:val="hybridMultilevel"/>
    <w:tmpl w:val="8CBA40EA"/>
    <w:lvl w:ilvl="0" w:tplc="F14206DE">
      <w:start w:val="1"/>
      <w:numFmt w:val="decimal"/>
      <w:lvlText w:val="%1."/>
      <w:lvlJc w:val="left"/>
      <w:pPr>
        <w:ind w:left="720" w:hanging="360"/>
      </w:pPr>
      <w:rPr>
        <w:rFonts w:hint="default"/>
        <w:b w:val="0"/>
        <w:i w:val="0"/>
      </w:rPr>
    </w:lvl>
    <w:lvl w:ilvl="1" w:tplc="04090001">
      <w:start w:val="1"/>
      <w:numFmt w:val="bullet"/>
      <w:lvlText w:val=""/>
      <w:lvlJc w:val="left"/>
      <w:pPr>
        <w:tabs>
          <w:tab w:val="num" w:pos="1560"/>
        </w:tabs>
        <w:ind w:left="1560" w:hanging="360"/>
      </w:pPr>
      <w:rPr>
        <w:rFonts w:ascii="Symbol" w:hAnsi="Symbol"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DF033CE"/>
    <w:multiLevelType w:val="hybridMultilevel"/>
    <w:tmpl w:val="96DA9F16"/>
    <w:lvl w:ilvl="0" w:tplc="9DE008D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7E1074"/>
    <w:multiLevelType w:val="hybridMultilevel"/>
    <w:tmpl w:val="66C63054"/>
    <w:lvl w:ilvl="0" w:tplc="5D329C36">
      <w:start w:val="1"/>
      <w:numFmt w:val="decimal"/>
      <w:lvlText w:val="%1."/>
      <w:lvlJc w:val="left"/>
      <w:pPr>
        <w:tabs>
          <w:tab w:val="num" w:pos="600"/>
        </w:tabs>
        <w:ind w:left="600" w:hanging="360"/>
      </w:pPr>
      <w:rPr>
        <w:rFonts w:hint="default"/>
        <w:i w:val="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53121CFA"/>
    <w:multiLevelType w:val="hybridMultilevel"/>
    <w:tmpl w:val="E6468D14"/>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17157"/>
    <w:multiLevelType w:val="hybridMultilevel"/>
    <w:tmpl w:val="D3F6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56CAD"/>
    <w:multiLevelType w:val="hybridMultilevel"/>
    <w:tmpl w:val="F49A4A1C"/>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F00923"/>
    <w:multiLevelType w:val="hybridMultilevel"/>
    <w:tmpl w:val="173A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82D1F"/>
    <w:multiLevelType w:val="hybridMultilevel"/>
    <w:tmpl w:val="1356096E"/>
    <w:lvl w:ilvl="0" w:tplc="1ED06AF0">
      <w:start w:val="4"/>
      <w:numFmt w:val="decimal"/>
      <w:lvlText w:val="%1."/>
      <w:lvlJc w:val="left"/>
      <w:pPr>
        <w:ind w:left="1083" w:hanging="360"/>
      </w:pPr>
      <w:rPr>
        <w:rFonts w:hint="default"/>
        <w:b/>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2" w15:restartNumberingAfterBreak="0">
    <w:nsid w:val="62546CE2"/>
    <w:multiLevelType w:val="hybridMultilevel"/>
    <w:tmpl w:val="FA867B20"/>
    <w:lvl w:ilvl="0" w:tplc="4CFCB44A">
      <w:start w:val="1"/>
      <w:numFmt w:val="upperRoman"/>
      <w:lvlText w:val="%1."/>
      <w:lvlJc w:val="left"/>
      <w:pPr>
        <w:ind w:left="1080" w:hanging="72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A082F"/>
    <w:multiLevelType w:val="hybridMultilevel"/>
    <w:tmpl w:val="B6C8B82C"/>
    <w:lvl w:ilvl="0" w:tplc="DB22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489A"/>
    <w:multiLevelType w:val="hybridMultilevel"/>
    <w:tmpl w:val="21F4E58E"/>
    <w:lvl w:ilvl="0" w:tplc="6FCEC4D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5" w15:restartNumberingAfterBreak="0">
    <w:nsid w:val="65B52802"/>
    <w:multiLevelType w:val="hybridMultilevel"/>
    <w:tmpl w:val="170C78A8"/>
    <w:lvl w:ilvl="0" w:tplc="D8188B22">
      <w:start w:val="25"/>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6" w15:restartNumberingAfterBreak="0">
    <w:nsid w:val="673E72CD"/>
    <w:multiLevelType w:val="hybridMultilevel"/>
    <w:tmpl w:val="FC38891A"/>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147FE7"/>
    <w:multiLevelType w:val="hybridMultilevel"/>
    <w:tmpl w:val="3844DB2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A24A3A"/>
    <w:multiLevelType w:val="hybridMultilevel"/>
    <w:tmpl w:val="67DCF5AC"/>
    <w:lvl w:ilvl="0" w:tplc="5AA25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E6DD6"/>
    <w:multiLevelType w:val="hybridMultilevel"/>
    <w:tmpl w:val="EF9E1E9A"/>
    <w:lvl w:ilvl="0" w:tplc="E6B2D5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882233"/>
    <w:multiLevelType w:val="hybridMultilevel"/>
    <w:tmpl w:val="297248CC"/>
    <w:lvl w:ilvl="0" w:tplc="AC40A1F2">
      <w:start w:val="4"/>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A810084"/>
    <w:multiLevelType w:val="hybridMultilevel"/>
    <w:tmpl w:val="588C8198"/>
    <w:lvl w:ilvl="0" w:tplc="333E1E4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E3D4F"/>
    <w:multiLevelType w:val="hybridMultilevel"/>
    <w:tmpl w:val="A2B21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0"/>
  </w:num>
  <w:num w:numId="4">
    <w:abstractNumId w:val="18"/>
  </w:num>
  <w:num w:numId="5">
    <w:abstractNumId w:val="26"/>
  </w:num>
  <w:num w:numId="6">
    <w:abstractNumId w:val="11"/>
  </w:num>
  <w:num w:numId="7">
    <w:abstractNumId w:val="36"/>
  </w:num>
  <w:num w:numId="8">
    <w:abstractNumId w:val="14"/>
  </w:num>
  <w:num w:numId="9">
    <w:abstractNumId w:val="39"/>
  </w:num>
  <w:num w:numId="10">
    <w:abstractNumId w:val="19"/>
  </w:num>
  <w:num w:numId="11">
    <w:abstractNumId w:val="7"/>
  </w:num>
  <w:num w:numId="12">
    <w:abstractNumId w:val="2"/>
  </w:num>
  <w:num w:numId="13">
    <w:abstractNumId w:val="5"/>
  </w:num>
  <w:num w:numId="14">
    <w:abstractNumId w:val="29"/>
  </w:num>
  <w:num w:numId="15">
    <w:abstractNumId w:val="21"/>
  </w:num>
  <w:num w:numId="16">
    <w:abstractNumId w:val="38"/>
  </w:num>
  <w:num w:numId="17">
    <w:abstractNumId w:val="34"/>
  </w:num>
  <w:num w:numId="18">
    <w:abstractNumId w:val="17"/>
  </w:num>
  <w:num w:numId="19">
    <w:abstractNumId w:val="32"/>
  </w:num>
  <w:num w:numId="20">
    <w:abstractNumId w:val="15"/>
  </w:num>
  <w:num w:numId="21">
    <w:abstractNumId w:val="9"/>
  </w:num>
  <w:num w:numId="22">
    <w:abstractNumId w:val="31"/>
  </w:num>
  <w:num w:numId="23">
    <w:abstractNumId w:val="28"/>
  </w:num>
  <w:num w:numId="24">
    <w:abstractNumId w:val="10"/>
  </w:num>
  <w:num w:numId="25">
    <w:abstractNumId w:val="25"/>
  </w:num>
  <w:num w:numId="26">
    <w:abstractNumId w:val="27"/>
  </w:num>
  <w:num w:numId="27">
    <w:abstractNumId w:val="3"/>
  </w:num>
  <w:num w:numId="28">
    <w:abstractNumId w:val="16"/>
  </w:num>
  <w:num w:numId="29">
    <w:abstractNumId w:val="40"/>
  </w:num>
  <w:num w:numId="30">
    <w:abstractNumId w:val="6"/>
  </w:num>
  <w:num w:numId="31">
    <w:abstractNumId w:val="41"/>
  </w:num>
  <w:num w:numId="32">
    <w:abstractNumId w:val="37"/>
  </w:num>
  <w:num w:numId="33">
    <w:abstractNumId w:val="20"/>
  </w:num>
  <w:num w:numId="34">
    <w:abstractNumId w:val="35"/>
  </w:num>
  <w:num w:numId="35">
    <w:abstractNumId w:val="30"/>
  </w:num>
  <w:num w:numId="36">
    <w:abstractNumId w:val="23"/>
  </w:num>
  <w:num w:numId="37">
    <w:abstractNumId w:val="42"/>
  </w:num>
  <w:num w:numId="38">
    <w:abstractNumId w:val="1"/>
  </w:num>
  <w:num w:numId="39">
    <w:abstractNumId w:val="8"/>
  </w:num>
  <w:num w:numId="40">
    <w:abstractNumId w:val="33"/>
  </w:num>
  <w:num w:numId="41">
    <w:abstractNumId w:val="22"/>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DQ3MjOxNLC0MLNU0lEKTi0uzszPAykwrgUAL3KvHywAAAA="/>
  </w:docVars>
  <w:rsids>
    <w:rsidRoot w:val="00A35447"/>
    <w:rsid w:val="00005018"/>
    <w:rsid w:val="00016C06"/>
    <w:rsid w:val="000225F8"/>
    <w:rsid w:val="00023AE0"/>
    <w:rsid w:val="000242D3"/>
    <w:rsid w:val="00030204"/>
    <w:rsid w:val="00033D48"/>
    <w:rsid w:val="00043833"/>
    <w:rsid w:val="00045671"/>
    <w:rsid w:val="00053B6B"/>
    <w:rsid w:val="000801B4"/>
    <w:rsid w:val="000A18F2"/>
    <w:rsid w:val="000A3887"/>
    <w:rsid w:val="000A4368"/>
    <w:rsid w:val="000B2A9F"/>
    <w:rsid w:val="000B4FC7"/>
    <w:rsid w:val="000C5746"/>
    <w:rsid w:val="000D7166"/>
    <w:rsid w:val="000E0357"/>
    <w:rsid w:val="000E3001"/>
    <w:rsid w:val="000E620D"/>
    <w:rsid w:val="000F2929"/>
    <w:rsid w:val="00105D40"/>
    <w:rsid w:val="001109AB"/>
    <w:rsid w:val="001151E9"/>
    <w:rsid w:val="00120A85"/>
    <w:rsid w:val="0012356C"/>
    <w:rsid w:val="00137147"/>
    <w:rsid w:val="0014085F"/>
    <w:rsid w:val="0014726B"/>
    <w:rsid w:val="00163E7D"/>
    <w:rsid w:val="00165F49"/>
    <w:rsid w:val="00167C4B"/>
    <w:rsid w:val="001700BE"/>
    <w:rsid w:val="001717E2"/>
    <w:rsid w:val="0017729E"/>
    <w:rsid w:val="00180980"/>
    <w:rsid w:val="00186382"/>
    <w:rsid w:val="00196641"/>
    <w:rsid w:val="001A0351"/>
    <w:rsid w:val="001A0E37"/>
    <w:rsid w:val="001A39D0"/>
    <w:rsid w:val="001A5681"/>
    <w:rsid w:val="001B1C42"/>
    <w:rsid w:val="001B3774"/>
    <w:rsid w:val="001B5F02"/>
    <w:rsid w:val="001C225A"/>
    <w:rsid w:val="001D45CE"/>
    <w:rsid w:val="001F1017"/>
    <w:rsid w:val="0020219A"/>
    <w:rsid w:val="002021BB"/>
    <w:rsid w:val="002137D1"/>
    <w:rsid w:val="00213D0E"/>
    <w:rsid w:val="0021558A"/>
    <w:rsid w:val="002171E1"/>
    <w:rsid w:val="002178CB"/>
    <w:rsid w:val="002445E5"/>
    <w:rsid w:val="002526E1"/>
    <w:rsid w:val="00263FBB"/>
    <w:rsid w:val="0027506B"/>
    <w:rsid w:val="0029074F"/>
    <w:rsid w:val="002977D5"/>
    <w:rsid w:val="002A06C1"/>
    <w:rsid w:val="002A2B4D"/>
    <w:rsid w:val="002A52DC"/>
    <w:rsid w:val="002A6123"/>
    <w:rsid w:val="002B598F"/>
    <w:rsid w:val="002B7419"/>
    <w:rsid w:val="002C02A7"/>
    <w:rsid w:val="002C0407"/>
    <w:rsid w:val="002C1861"/>
    <w:rsid w:val="002C315D"/>
    <w:rsid w:val="002C44DC"/>
    <w:rsid w:val="002C4E1B"/>
    <w:rsid w:val="002E0992"/>
    <w:rsid w:val="002E76B3"/>
    <w:rsid w:val="002F6FFF"/>
    <w:rsid w:val="0031065D"/>
    <w:rsid w:val="003216FB"/>
    <w:rsid w:val="003334BF"/>
    <w:rsid w:val="003366A2"/>
    <w:rsid w:val="00341058"/>
    <w:rsid w:val="003412EC"/>
    <w:rsid w:val="003441BE"/>
    <w:rsid w:val="003453FF"/>
    <w:rsid w:val="003608E4"/>
    <w:rsid w:val="00362960"/>
    <w:rsid w:val="0037055D"/>
    <w:rsid w:val="003713E8"/>
    <w:rsid w:val="00375CC5"/>
    <w:rsid w:val="00376789"/>
    <w:rsid w:val="0038345A"/>
    <w:rsid w:val="00383D74"/>
    <w:rsid w:val="00397DD7"/>
    <w:rsid w:val="003A75D5"/>
    <w:rsid w:val="003B3F3E"/>
    <w:rsid w:val="003B54B1"/>
    <w:rsid w:val="003B6A00"/>
    <w:rsid w:val="003C584C"/>
    <w:rsid w:val="003D0975"/>
    <w:rsid w:val="003D77D3"/>
    <w:rsid w:val="003E18EA"/>
    <w:rsid w:val="003E36D8"/>
    <w:rsid w:val="003E668D"/>
    <w:rsid w:val="00406403"/>
    <w:rsid w:val="00411A09"/>
    <w:rsid w:val="004249BD"/>
    <w:rsid w:val="004319BE"/>
    <w:rsid w:val="00433B96"/>
    <w:rsid w:val="004341D8"/>
    <w:rsid w:val="00467381"/>
    <w:rsid w:val="00480A17"/>
    <w:rsid w:val="004900B0"/>
    <w:rsid w:val="0049326E"/>
    <w:rsid w:val="00493DF6"/>
    <w:rsid w:val="00494FD4"/>
    <w:rsid w:val="00496AA7"/>
    <w:rsid w:val="004A0B58"/>
    <w:rsid w:val="004A0E73"/>
    <w:rsid w:val="004A2F3A"/>
    <w:rsid w:val="004A53B9"/>
    <w:rsid w:val="004B3CD2"/>
    <w:rsid w:val="004C21D8"/>
    <w:rsid w:val="004C35C4"/>
    <w:rsid w:val="004C5910"/>
    <w:rsid w:val="004D784D"/>
    <w:rsid w:val="004E222E"/>
    <w:rsid w:val="004E2E67"/>
    <w:rsid w:val="0050769B"/>
    <w:rsid w:val="0050783F"/>
    <w:rsid w:val="00524AC7"/>
    <w:rsid w:val="005261E7"/>
    <w:rsid w:val="00531CBA"/>
    <w:rsid w:val="005400FA"/>
    <w:rsid w:val="005600E7"/>
    <w:rsid w:val="00562391"/>
    <w:rsid w:val="00564B51"/>
    <w:rsid w:val="00583329"/>
    <w:rsid w:val="0059363D"/>
    <w:rsid w:val="005A3290"/>
    <w:rsid w:val="005A7884"/>
    <w:rsid w:val="005B094C"/>
    <w:rsid w:val="005B54EC"/>
    <w:rsid w:val="005B6732"/>
    <w:rsid w:val="005C3C8D"/>
    <w:rsid w:val="005D558E"/>
    <w:rsid w:val="005E339B"/>
    <w:rsid w:val="005F273A"/>
    <w:rsid w:val="005F2F43"/>
    <w:rsid w:val="005F406F"/>
    <w:rsid w:val="00602865"/>
    <w:rsid w:val="00603B11"/>
    <w:rsid w:val="0060556D"/>
    <w:rsid w:val="006159E4"/>
    <w:rsid w:val="00620E55"/>
    <w:rsid w:val="0062649B"/>
    <w:rsid w:val="00632FD9"/>
    <w:rsid w:val="006863B7"/>
    <w:rsid w:val="00696FAC"/>
    <w:rsid w:val="006A2DF4"/>
    <w:rsid w:val="006A6544"/>
    <w:rsid w:val="006B14D1"/>
    <w:rsid w:val="006B41A0"/>
    <w:rsid w:val="006B7DF9"/>
    <w:rsid w:val="006C3A2B"/>
    <w:rsid w:val="006D0949"/>
    <w:rsid w:val="00700AE9"/>
    <w:rsid w:val="00701526"/>
    <w:rsid w:val="0071087A"/>
    <w:rsid w:val="007152F9"/>
    <w:rsid w:val="0072290A"/>
    <w:rsid w:val="00730C4A"/>
    <w:rsid w:val="00734373"/>
    <w:rsid w:val="00735A6B"/>
    <w:rsid w:val="00742E88"/>
    <w:rsid w:val="00753844"/>
    <w:rsid w:val="00776D46"/>
    <w:rsid w:val="0079292A"/>
    <w:rsid w:val="007A0ED3"/>
    <w:rsid w:val="007B147E"/>
    <w:rsid w:val="007D5651"/>
    <w:rsid w:val="007E0B6C"/>
    <w:rsid w:val="007E307A"/>
    <w:rsid w:val="007E6581"/>
    <w:rsid w:val="007E6616"/>
    <w:rsid w:val="00802EF6"/>
    <w:rsid w:val="00810149"/>
    <w:rsid w:val="00815025"/>
    <w:rsid w:val="00815F02"/>
    <w:rsid w:val="00830329"/>
    <w:rsid w:val="00833C35"/>
    <w:rsid w:val="00835BC9"/>
    <w:rsid w:val="00836255"/>
    <w:rsid w:val="008439C2"/>
    <w:rsid w:val="00847275"/>
    <w:rsid w:val="00856AC4"/>
    <w:rsid w:val="00863437"/>
    <w:rsid w:val="00864F4E"/>
    <w:rsid w:val="00871CBF"/>
    <w:rsid w:val="008742C3"/>
    <w:rsid w:val="008779FE"/>
    <w:rsid w:val="00877F64"/>
    <w:rsid w:val="0089593B"/>
    <w:rsid w:val="008969CD"/>
    <w:rsid w:val="008A0AAC"/>
    <w:rsid w:val="008A55DC"/>
    <w:rsid w:val="008A584B"/>
    <w:rsid w:val="008B1401"/>
    <w:rsid w:val="008B6698"/>
    <w:rsid w:val="008C01FB"/>
    <w:rsid w:val="008E394B"/>
    <w:rsid w:val="008E741E"/>
    <w:rsid w:val="00902C02"/>
    <w:rsid w:val="00911AD2"/>
    <w:rsid w:val="00930227"/>
    <w:rsid w:val="00932A05"/>
    <w:rsid w:val="009333F8"/>
    <w:rsid w:val="00936F3A"/>
    <w:rsid w:val="009376A6"/>
    <w:rsid w:val="0094361C"/>
    <w:rsid w:val="00947EF8"/>
    <w:rsid w:val="00951DF4"/>
    <w:rsid w:val="00962744"/>
    <w:rsid w:val="00965B41"/>
    <w:rsid w:val="00970401"/>
    <w:rsid w:val="009714DD"/>
    <w:rsid w:val="00976407"/>
    <w:rsid w:val="00980224"/>
    <w:rsid w:val="00994492"/>
    <w:rsid w:val="009A41A1"/>
    <w:rsid w:val="009B0599"/>
    <w:rsid w:val="009B3A7B"/>
    <w:rsid w:val="009D6C0A"/>
    <w:rsid w:val="009E3595"/>
    <w:rsid w:val="009E5C44"/>
    <w:rsid w:val="009E7E54"/>
    <w:rsid w:val="009F198A"/>
    <w:rsid w:val="00A0124C"/>
    <w:rsid w:val="00A06CBE"/>
    <w:rsid w:val="00A1384C"/>
    <w:rsid w:val="00A27D93"/>
    <w:rsid w:val="00A30D9B"/>
    <w:rsid w:val="00A31622"/>
    <w:rsid w:val="00A339F9"/>
    <w:rsid w:val="00A35447"/>
    <w:rsid w:val="00A3594B"/>
    <w:rsid w:val="00A37858"/>
    <w:rsid w:val="00A431D7"/>
    <w:rsid w:val="00A43E03"/>
    <w:rsid w:val="00A51350"/>
    <w:rsid w:val="00A65867"/>
    <w:rsid w:val="00A66156"/>
    <w:rsid w:val="00A809C3"/>
    <w:rsid w:val="00A82C46"/>
    <w:rsid w:val="00A90A90"/>
    <w:rsid w:val="00AB17DA"/>
    <w:rsid w:val="00AB4258"/>
    <w:rsid w:val="00AB4E6A"/>
    <w:rsid w:val="00AB7541"/>
    <w:rsid w:val="00AC6903"/>
    <w:rsid w:val="00AD0524"/>
    <w:rsid w:val="00AD7A44"/>
    <w:rsid w:val="00AE3512"/>
    <w:rsid w:val="00AE4274"/>
    <w:rsid w:val="00AF6680"/>
    <w:rsid w:val="00B01343"/>
    <w:rsid w:val="00B01EBF"/>
    <w:rsid w:val="00B20960"/>
    <w:rsid w:val="00B24B64"/>
    <w:rsid w:val="00B30DE6"/>
    <w:rsid w:val="00B313F6"/>
    <w:rsid w:val="00B31951"/>
    <w:rsid w:val="00B32C13"/>
    <w:rsid w:val="00B35F65"/>
    <w:rsid w:val="00B37CDA"/>
    <w:rsid w:val="00B413FE"/>
    <w:rsid w:val="00B44360"/>
    <w:rsid w:val="00B46F53"/>
    <w:rsid w:val="00B476E7"/>
    <w:rsid w:val="00B63E67"/>
    <w:rsid w:val="00B77A14"/>
    <w:rsid w:val="00B94368"/>
    <w:rsid w:val="00B94CC5"/>
    <w:rsid w:val="00B9513D"/>
    <w:rsid w:val="00B95EE2"/>
    <w:rsid w:val="00B9726A"/>
    <w:rsid w:val="00B97960"/>
    <w:rsid w:val="00B97D2B"/>
    <w:rsid w:val="00BA0B70"/>
    <w:rsid w:val="00BA7DBC"/>
    <w:rsid w:val="00BB1B23"/>
    <w:rsid w:val="00BB54B0"/>
    <w:rsid w:val="00BB6F15"/>
    <w:rsid w:val="00BC0CCE"/>
    <w:rsid w:val="00BC1398"/>
    <w:rsid w:val="00BD0419"/>
    <w:rsid w:val="00BD1E29"/>
    <w:rsid w:val="00BD3169"/>
    <w:rsid w:val="00BE6300"/>
    <w:rsid w:val="00BF6905"/>
    <w:rsid w:val="00BF7635"/>
    <w:rsid w:val="00BF7C92"/>
    <w:rsid w:val="00C02F96"/>
    <w:rsid w:val="00C13B30"/>
    <w:rsid w:val="00C227A1"/>
    <w:rsid w:val="00C27719"/>
    <w:rsid w:val="00C27AD1"/>
    <w:rsid w:val="00C336C5"/>
    <w:rsid w:val="00C34846"/>
    <w:rsid w:val="00C42C7E"/>
    <w:rsid w:val="00C4636F"/>
    <w:rsid w:val="00C464CB"/>
    <w:rsid w:val="00C514ED"/>
    <w:rsid w:val="00C5269D"/>
    <w:rsid w:val="00C62C21"/>
    <w:rsid w:val="00C659A8"/>
    <w:rsid w:val="00C763AF"/>
    <w:rsid w:val="00C80145"/>
    <w:rsid w:val="00C81197"/>
    <w:rsid w:val="00C8193B"/>
    <w:rsid w:val="00C957DE"/>
    <w:rsid w:val="00CA4219"/>
    <w:rsid w:val="00CA4ED8"/>
    <w:rsid w:val="00CB25E6"/>
    <w:rsid w:val="00CC3B76"/>
    <w:rsid w:val="00CC7F29"/>
    <w:rsid w:val="00D04657"/>
    <w:rsid w:val="00D11E8B"/>
    <w:rsid w:val="00D1236B"/>
    <w:rsid w:val="00D34081"/>
    <w:rsid w:val="00D3540A"/>
    <w:rsid w:val="00D40105"/>
    <w:rsid w:val="00D40963"/>
    <w:rsid w:val="00D42C40"/>
    <w:rsid w:val="00D55338"/>
    <w:rsid w:val="00D60498"/>
    <w:rsid w:val="00D613B7"/>
    <w:rsid w:val="00D67934"/>
    <w:rsid w:val="00D75854"/>
    <w:rsid w:val="00D83440"/>
    <w:rsid w:val="00D86E63"/>
    <w:rsid w:val="00D90C4B"/>
    <w:rsid w:val="00DA3DD7"/>
    <w:rsid w:val="00DB0914"/>
    <w:rsid w:val="00DC305D"/>
    <w:rsid w:val="00DD4E55"/>
    <w:rsid w:val="00DE008F"/>
    <w:rsid w:val="00DE5D06"/>
    <w:rsid w:val="00DE5E0A"/>
    <w:rsid w:val="00DF67AC"/>
    <w:rsid w:val="00E019A0"/>
    <w:rsid w:val="00E033A9"/>
    <w:rsid w:val="00E033CA"/>
    <w:rsid w:val="00E039D1"/>
    <w:rsid w:val="00E046E1"/>
    <w:rsid w:val="00E1007B"/>
    <w:rsid w:val="00E40D89"/>
    <w:rsid w:val="00E44204"/>
    <w:rsid w:val="00E55DB2"/>
    <w:rsid w:val="00E56217"/>
    <w:rsid w:val="00E60744"/>
    <w:rsid w:val="00E633C8"/>
    <w:rsid w:val="00E6482B"/>
    <w:rsid w:val="00E6540B"/>
    <w:rsid w:val="00E73151"/>
    <w:rsid w:val="00E76546"/>
    <w:rsid w:val="00E81F35"/>
    <w:rsid w:val="00E83948"/>
    <w:rsid w:val="00E866CE"/>
    <w:rsid w:val="00E86D9E"/>
    <w:rsid w:val="00E90CFB"/>
    <w:rsid w:val="00E94B74"/>
    <w:rsid w:val="00E95898"/>
    <w:rsid w:val="00EA4432"/>
    <w:rsid w:val="00EB00FE"/>
    <w:rsid w:val="00EB12F8"/>
    <w:rsid w:val="00EB20FB"/>
    <w:rsid w:val="00EB73FE"/>
    <w:rsid w:val="00EC24B7"/>
    <w:rsid w:val="00EC450D"/>
    <w:rsid w:val="00ED50E0"/>
    <w:rsid w:val="00EE4F19"/>
    <w:rsid w:val="00EF239F"/>
    <w:rsid w:val="00EF723C"/>
    <w:rsid w:val="00F016A2"/>
    <w:rsid w:val="00F066CF"/>
    <w:rsid w:val="00F07170"/>
    <w:rsid w:val="00F13150"/>
    <w:rsid w:val="00F16DD3"/>
    <w:rsid w:val="00F26404"/>
    <w:rsid w:val="00F2785F"/>
    <w:rsid w:val="00F2798A"/>
    <w:rsid w:val="00F37B85"/>
    <w:rsid w:val="00F44572"/>
    <w:rsid w:val="00F55065"/>
    <w:rsid w:val="00F62954"/>
    <w:rsid w:val="00F65F6E"/>
    <w:rsid w:val="00F701F0"/>
    <w:rsid w:val="00F737CB"/>
    <w:rsid w:val="00F7391B"/>
    <w:rsid w:val="00F76F98"/>
    <w:rsid w:val="00F900EB"/>
    <w:rsid w:val="00F966E6"/>
    <w:rsid w:val="00FA2305"/>
    <w:rsid w:val="00FC04AD"/>
    <w:rsid w:val="00FC0DDA"/>
    <w:rsid w:val="00FC359C"/>
    <w:rsid w:val="00FD22BF"/>
    <w:rsid w:val="00FD4F46"/>
    <w:rsid w:val="00FF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20D0"/>
  <w15:chartTrackingRefBased/>
  <w15:docId w15:val="{E139D160-2E53-43BC-8833-7D5A1E47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EF8"/>
    <w:rPr>
      <w:rFonts w:ascii="Verdana" w:hAnsi="Verdana"/>
      <w:sz w:val="22"/>
      <w:szCs w:val="22"/>
    </w:rPr>
  </w:style>
  <w:style w:type="paragraph" w:styleId="Heading1">
    <w:name w:val="heading 1"/>
    <w:basedOn w:val="Normal"/>
    <w:next w:val="Normal"/>
    <w:link w:val="Heading1Char"/>
    <w:qFormat/>
    <w:rsid w:val="00383D74"/>
    <w:pPr>
      <w:keepNext/>
      <w:spacing w:before="240" w:after="60"/>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947EF8"/>
    <w:pPr>
      <w:keepNext/>
      <w:keepLines/>
      <w:spacing w:before="40" w:after="120" w:line="259" w:lineRule="auto"/>
      <w:outlineLvl w:val="1"/>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7DBC"/>
    <w:pPr>
      <w:tabs>
        <w:tab w:val="center" w:pos="4320"/>
        <w:tab w:val="right" w:pos="8640"/>
      </w:tabs>
    </w:pPr>
  </w:style>
  <w:style w:type="character" w:styleId="PageNumber">
    <w:name w:val="page number"/>
    <w:basedOn w:val="DefaultParagraphFont"/>
    <w:rsid w:val="00BA7DBC"/>
  </w:style>
  <w:style w:type="paragraph" w:styleId="Header">
    <w:name w:val="header"/>
    <w:basedOn w:val="Normal"/>
    <w:rsid w:val="00AE4274"/>
    <w:pPr>
      <w:tabs>
        <w:tab w:val="center" w:pos="4320"/>
        <w:tab w:val="right" w:pos="8640"/>
      </w:tabs>
    </w:pPr>
  </w:style>
  <w:style w:type="paragraph" w:styleId="BalloonText">
    <w:name w:val="Balloon Text"/>
    <w:basedOn w:val="Normal"/>
    <w:semiHidden/>
    <w:rsid w:val="00930227"/>
    <w:rPr>
      <w:rFonts w:ascii="Tahoma" w:hAnsi="Tahoma" w:cs="Tahoma"/>
      <w:sz w:val="16"/>
      <w:szCs w:val="16"/>
    </w:rPr>
  </w:style>
  <w:style w:type="table" w:styleId="TableGrid">
    <w:name w:val="Table Grid"/>
    <w:basedOn w:val="TableNormal"/>
    <w:rsid w:val="00D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1BE"/>
    <w:pPr>
      <w:ind w:left="720"/>
    </w:pPr>
  </w:style>
  <w:style w:type="character" w:customStyle="1" w:styleId="FooterChar">
    <w:name w:val="Footer Char"/>
    <w:link w:val="Footer"/>
    <w:uiPriority w:val="99"/>
    <w:rsid w:val="00C659A8"/>
    <w:rPr>
      <w:sz w:val="24"/>
      <w:szCs w:val="24"/>
    </w:rPr>
  </w:style>
  <w:style w:type="character" w:styleId="CommentReference">
    <w:name w:val="annotation reference"/>
    <w:rsid w:val="0031065D"/>
    <w:rPr>
      <w:sz w:val="16"/>
      <w:szCs w:val="16"/>
    </w:rPr>
  </w:style>
  <w:style w:type="paragraph" w:styleId="CommentText">
    <w:name w:val="annotation text"/>
    <w:basedOn w:val="Normal"/>
    <w:link w:val="CommentTextChar"/>
    <w:rsid w:val="0031065D"/>
    <w:rPr>
      <w:sz w:val="20"/>
      <w:szCs w:val="20"/>
    </w:rPr>
  </w:style>
  <w:style w:type="character" w:customStyle="1" w:styleId="CommentTextChar">
    <w:name w:val="Comment Text Char"/>
    <w:basedOn w:val="DefaultParagraphFont"/>
    <w:link w:val="CommentText"/>
    <w:rsid w:val="0031065D"/>
  </w:style>
  <w:style w:type="paragraph" w:styleId="CommentSubject">
    <w:name w:val="annotation subject"/>
    <w:basedOn w:val="CommentText"/>
    <w:next w:val="CommentText"/>
    <w:link w:val="CommentSubjectChar"/>
    <w:rsid w:val="0031065D"/>
    <w:rPr>
      <w:b/>
      <w:bCs/>
    </w:rPr>
  </w:style>
  <w:style w:type="character" w:customStyle="1" w:styleId="CommentSubjectChar">
    <w:name w:val="Comment Subject Char"/>
    <w:link w:val="CommentSubject"/>
    <w:rsid w:val="0031065D"/>
    <w:rPr>
      <w:b/>
      <w:bCs/>
    </w:rPr>
  </w:style>
  <w:style w:type="character" w:customStyle="1" w:styleId="Heading1Char">
    <w:name w:val="Heading 1 Char"/>
    <w:link w:val="Heading1"/>
    <w:rsid w:val="00383D74"/>
    <w:rPr>
      <w:rFonts w:ascii="Verdana" w:eastAsiaTheme="majorEastAsia" w:hAnsi="Verdana" w:cstheme="majorBidi"/>
      <w:b/>
      <w:bCs/>
      <w:sz w:val="32"/>
      <w:szCs w:val="32"/>
    </w:rPr>
  </w:style>
  <w:style w:type="character" w:customStyle="1" w:styleId="Heading2Char">
    <w:name w:val="Heading 2 Char"/>
    <w:basedOn w:val="DefaultParagraphFont"/>
    <w:link w:val="Heading2"/>
    <w:rsid w:val="00947EF8"/>
    <w:rPr>
      <w:rFonts w:ascii="Verdana" w:eastAsiaTheme="majorEastAsia" w:hAnsi="Verdana" w:cstheme="majorBidi"/>
      <w:b/>
      <w:bCs/>
      <w:sz w:val="24"/>
      <w:szCs w:val="28"/>
    </w:rPr>
  </w:style>
  <w:style w:type="paragraph" w:customStyle="1" w:styleId="NumberedList">
    <w:name w:val="Numbered List"/>
    <w:basedOn w:val="Normal"/>
    <w:link w:val="NumberedListChar"/>
    <w:qFormat/>
    <w:rsid w:val="00947EF8"/>
    <w:pPr>
      <w:numPr>
        <w:numId w:val="43"/>
      </w:numPr>
      <w:spacing w:before="240" w:after="240" w:line="259" w:lineRule="auto"/>
      <w:ind w:left="936" w:hanging="576"/>
    </w:pPr>
    <w:rPr>
      <w:rFonts w:cs="Arial"/>
    </w:rPr>
  </w:style>
  <w:style w:type="character" w:customStyle="1" w:styleId="NumberedListChar">
    <w:name w:val="Numbered List Char"/>
    <w:basedOn w:val="DefaultParagraphFont"/>
    <w:link w:val="NumberedList"/>
    <w:rsid w:val="00947EF8"/>
    <w:rPr>
      <w:rFonts w:ascii="Verdana" w:hAnsi="Verdan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80688">
      <w:bodyDiv w:val="1"/>
      <w:marLeft w:val="0"/>
      <w:marRight w:val="0"/>
      <w:marTop w:val="0"/>
      <w:marBottom w:val="0"/>
      <w:divBdr>
        <w:top w:val="none" w:sz="0" w:space="0" w:color="auto"/>
        <w:left w:val="none" w:sz="0" w:space="0" w:color="auto"/>
        <w:bottom w:val="none" w:sz="0" w:space="0" w:color="auto"/>
        <w:right w:val="none" w:sz="0" w:space="0" w:color="auto"/>
      </w:divBdr>
    </w:div>
    <w:div w:id="613562996">
      <w:bodyDiv w:val="1"/>
      <w:marLeft w:val="0"/>
      <w:marRight w:val="0"/>
      <w:marTop w:val="0"/>
      <w:marBottom w:val="0"/>
      <w:divBdr>
        <w:top w:val="none" w:sz="0" w:space="0" w:color="auto"/>
        <w:left w:val="none" w:sz="0" w:space="0" w:color="auto"/>
        <w:bottom w:val="none" w:sz="0" w:space="0" w:color="auto"/>
        <w:right w:val="none" w:sz="0" w:space="0" w:color="auto"/>
      </w:divBdr>
    </w:div>
    <w:div w:id="628172261">
      <w:bodyDiv w:val="1"/>
      <w:marLeft w:val="0"/>
      <w:marRight w:val="0"/>
      <w:marTop w:val="0"/>
      <w:marBottom w:val="0"/>
      <w:divBdr>
        <w:top w:val="none" w:sz="0" w:space="0" w:color="auto"/>
        <w:left w:val="none" w:sz="0" w:space="0" w:color="auto"/>
        <w:bottom w:val="none" w:sz="0" w:space="0" w:color="auto"/>
        <w:right w:val="none" w:sz="0" w:space="0" w:color="auto"/>
      </w:divBdr>
    </w:div>
    <w:div w:id="902985752">
      <w:bodyDiv w:val="1"/>
      <w:marLeft w:val="0"/>
      <w:marRight w:val="0"/>
      <w:marTop w:val="0"/>
      <w:marBottom w:val="0"/>
      <w:divBdr>
        <w:top w:val="none" w:sz="0" w:space="0" w:color="auto"/>
        <w:left w:val="none" w:sz="0" w:space="0" w:color="auto"/>
        <w:bottom w:val="none" w:sz="0" w:space="0" w:color="auto"/>
        <w:right w:val="none" w:sz="0" w:space="0" w:color="auto"/>
      </w:divBdr>
    </w:div>
    <w:div w:id="925380237">
      <w:bodyDiv w:val="1"/>
      <w:marLeft w:val="0"/>
      <w:marRight w:val="0"/>
      <w:marTop w:val="0"/>
      <w:marBottom w:val="0"/>
      <w:divBdr>
        <w:top w:val="none" w:sz="0" w:space="0" w:color="auto"/>
        <w:left w:val="none" w:sz="0" w:space="0" w:color="auto"/>
        <w:bottom w:val="none" w:sz="0" w:space="0" w:color="auto"/>
        <w:right w:val="none" w:sz="0" w:space="0" w:color="auto"/>
      </w:divBdr>
    </w:div>
    <w:div w:id="936133273">
      <w:bodyDiv w:val="1"/>
      <w:marLeft w:val="0"/>
      <w:marRight w:val="0"/>
      <w:marTop w:val="0"/>
      <w:marBottom w:val="0"/>
      <w:divBdr>
        <w:top w:val="none" w:sz="0" w:space="0" w:color="auto"/>
        <w:left w:val="none" w:sz="0" w:space="0" w:color="auto"/>
        <w:bottom w:val="none" w:sz="0" w:space="0" w:color="auto"/>
        <w:right w:val="none" w:sz="0" w:space="0" w:color="auto"/>
      </w:divBdr>
    </w:div>
    <w:div w:id="1129906753">
      <w:bodyDiv w:val="1"/>
      <w:marLeft w:val="0"/>
      <w:marRight w:val="0"/>
      <w:marTop w:val="0"/>
      <w:marBottom w:val="0"/>
      <w:divBdr>
        <w:top w:val="none" w:sz="0" w:space="0" w:color="auto"/>
        <w:left w:val="none" w:sz="0" w:space="0" w:color="auto"/>
        <w:bottom w:val="none" w:sz="0" w:space="0" w:color="auto"/>
        <w:right w:val="none" w:sz="0" w:space="0" w:color="auto"/>
      </w:divBdr>
    </w:div>
    <w:div w:id="1239679428">
      <w:bodyDiv w:val="1"/>
      <w:marLeft w:val="0"/>
      <w:marRight w:val="0"/>
      <w:marTop w:val="0"/>
      <w:marBottom w:val="0"/>
      <w:divBdr>
        <w:top w:val="none" w:sz="0" w:space="0" w:color="auto"/>
        <w:left w:val="none" w:sz="0" w:space="0" w:color="auto"/>
        <w:bottom w:val="none" w:sz="0" w:space="0" w:color="auto"/>
        <w:right w:val="none" w:sz="0" w:space="0" w:color="auto"/>
      </w:divBdr>
    </w:div>
    <w:div w:id="1478761087">
      <w:bodyDiv w:val="1"/>
      <w:marLeft w:val="0"/>
      <w:marRight w:val="0"/>
      <w:marTop w:val="0"/>
      <w:marBottom w:val="0"/>
      <w:divBdr>
        <w:top w:val="none" w:sz="0" w:space="0" w:color="auto"/>
        <w:left w:val="none" w:sz="0" w:space="0" w:color="auto"/>
        <w:bottom w:val="none" w:sz="0" w:space="0" w:color="auto"/>
        <w:right w:val="none" w:sz="0" w:space="0" w:color="auto"/>
      </w:divBdr>
    </w:div>
    <w:div w:id="16479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9C68-DFCE-4E5A-96E2-E6F3867E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686</Words>
  <Characters>3927</Characters>
  <Application>Microsoft Office Word</Application>
  <DocSecurity>0</DocSecurity>
  <Lines>245</Lines>
  <Paragraphs>54</Paragraphs>
  <ScaleCrop>false</ScaleCrop>
  <HeadingPairs>
    <vt:vector size="2" baseType="variant">
      <vt:variant>
        <vt:lpstr>Title</vt:lpstr>
      </vt:variant>
      <vt:variant>
        <vt:i4>1</vt:i4>
      </vt:variant>
    </vt:vector>
  </HeadingPairs>
  <TitlesOfParts>
    <vt:vector size="1" baseType="lpstr">
      <vt:lpstr>Identification - Interview Form</vt:lpstr>
    </vt:vector>
  </TitlesOfParts>
  <Company>State of Michigan</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 Interview Form</dc:title>
  <dc:subject/>
  <dc:creator>Michigan Department of Education, Office of Special Education</dc:creator>
  <cp:keywords/>
  <cp:lastModifiedBy>Karen Hairston</cp:lastModifiedBy>
  <cp:revision>9</cp:revision>
  <cp:lastPrinted>2019-05-21T20:26:00Z</cp:lastPrinted>
  <dcterms:created xsi:type="dcterms:W3CDTF">2021-02-17T01:34:00Z</dcterms:created>
  <dcterms:modified xsi:type="dcterms:W3CDTF">2021-02-17T01:54:00Z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AndersonTippettJ@michigan.gov</vt:lpwstr>
  </property>
  <property fmtid="{D5CDD505-2E9C-101B-9397-08002B2CF9AE}" pid="5" name="MSIP_Label_3a2fed65-62e7-46ea-af74-187e0c17143a_SetDate">
    <vt:lpwstr>2021-02-16T19:03:16.7632656Z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27892fa9-eb8a-4b8a-b547-a1426451ba1d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