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9BD03" w14:textId="5675F5B8" w:rsidR="006C338B" w:rsidRDefault="00A9470D" w:rsidP="006C338B">
      <w:pPr>
        <w:rPr>
          <w:b/>
        </w:rPr>
      </w:pPr>
      <w:r>
        <w:rPr>
          <w:b/>
        </w:rPr>
        <w:t>Resource</w:t>
      </w:r>
    </w:p>
    <w:p w14:paraId="5264DFE6" w14:textId="725540D3" w:rsidR="0029165C" w:rsidRPr="0029165C" w:rsidRDefault="00A9470D" w:rsidP="0029165C">
      <w:pPr>
        <w:pStyle w:val="Heading1"/>
      </w:pPr>
      <w:r>
        <w:t>Discipline Interview Form</w:t>
      </w:r>
    </w:p>
    <w:p w14:paraId="02EE6329" w14:textId="77777777" w:rsidR="0029165C" w:rsidRPr="0029165C" w:rsidRDefault="0029165C" w:rsidP="0029165C">
      <w:pPr>
        <w:spacing w:after="0"/>
        <w:rPr>
          <w:b/>
        </w:rPr>
      </w:pPr>
      <w:r w:rsidRPr="0029165C">
        <w:rPr>
          <w:b/>
        </w:rPr>
        <w:t>Michigan Department of Education Office of Special Education</w:t>
      </w:r>
    </w:p>
    <w:p w14:paraId="3D340C25" w14:textId="70097232" w:rsidR="00200B0B" w:rsidRDefault="00A9470D" w:rsidP="00A9470D">
      <w:pPr>
        <w:spacing w:after="0"/>
        <w:rPr>
          <w:b/>
        </w:rPr>
      </w:pPr>
      <w:r>
        <w:rPr>
          <w:b/>
        </w:rPr>
        <w:t>March 2024</w:t>
      </w:r>
    </w:p>
    <w:p w14:paraId="77E411C7" w14:textId="77777777" w:rsidR="00A9470D" w:rsidRPr="00A9470D" w:rsidRDefault="00A9470D" w:rsidP="00A9470D">
      <w:pPr>
        <w:spacing w:after="0"/>
        <w:rPr>
          <w:b/>
        </w:rPr>
      </w:pPr>
    </w:p>
    <w:p w14:paraId="67844E74" w14:textId="77777777" w:rsidR="00A9470D" w:rsidRPr="00EB35FB" w:rsidRDefault="00A9470D" w:rsidP="00A9470D">
      <w:pPr>
        <w:pStyle w:val="NoSpacing"/>
      </w:pPr>
      <w:r w:rsidRPr="00EB35FB">
        <w:t>District: _________________________</w:t>
      </w:r>
    </w:p>
    <w:p w14:paraId="59C29A85" w14:textId="77777777" w:rsidR="00A9470D" w:rsidRPr="00DC4EBC" w:rsidRDefault="00A9470D" w:rsidP="00A9470D">
      <w:pPr>
        <w:pStyle w:val="NoSpacing"/>
      </w:pPr>
    </w:p>
    <w:p w14:paraId="19AECD1D" w14:textId="77777777" w:rsidR="00A9470D" w:rsidRPr="00DC4EBC" w:rsidRDefault="00A9470D" w:rsidP="00A9470D">
      <w:pPr>
        <w:pStyle w:val="NoSpacing"/>
      </w:pPr>
      <w:r w:rsidRPr="00DC4EBC">
        <w:t>Interviewee: ____________________________</w:t>
      </w:r>
      <w:r>
        <w:t xml:space="preserve">__ </w:t>
      </w:r>
      <w:r w:rsidRPr="00DC4EBC">
        <w:t>Role: ________</w:t>
      </w:r>
      <w:r>
        <w:t>_</w:t>
      </w:r>
      <w:r w:rsidRPr="00DC4EBC">
        <w:t>_______</w:t>
      </w:r>
      <w:r>
        <w:t>_</w:t>
      </w:r>
      <w:r w:rsidRPr="00DC4EBC">
        <w:t>__</w:t>
      </w:r>
    </w:p>
    <w:p w14:paraId="61FFA17B" w14:textId="77777777" w:rsidR="00A9470D" w:rsidRPr="00DC4EBC" w:rsidRDefault="00A9470D" w:rsidP="00A9470D">
      <w:pPr>
        <w:pStyle w:val="NoSpacing"/>
      </w:pPr>
    </w:p>
    <w:p w14:paraId="5484036D" w14:textId="2B4951DA" w:rsidR="00A9470D" w:rsidRDefault="00A9470D" w:rsidP="00A9470D">
      <w:pPr>
        <w:pStyle w:val="NoSpacing"/>
      </w:pPr>
      <w:r w:rsidRPr="00DC4EBC">
        <w:t>Interviewer: ____________________________</w:t>
      </w:r>
      <w:r>
        <w:t xml:space="preserve">___ </w:t>
      </w:r>
      <w:r w:rsidRPr="00DC4EBC">
        <w:t>Date: ______</w:t>
      </w:r>
      <w:r>
        <w:t>_</w:t>
      </w:r>
      <w:r w:rsidRPr="00DC4EBC">
        <w:t>__</w:t>
      </w:r>
      <w:r>
        <w:t>_</w:t>
      </w:r>
      <w:r w:rsidRPr="00DC4EBC">
        <w:t>_________</w:t>
      </w:r>
    </w:p>
    <w:p w14:paraId="46E729A2" w14:textId="77777777" w:rsidR="00A9470D" w:rsidRDefault="00A9470D" w:rsidP="00A9470D">
      <w:pPr>
        <w:pStyle w:val="NoSpacing"/>
      </w:pPr>
    </w:p>
    <w:p w14:paraId="61F5B204" w14:textId="2D350C70" w:rsidR="00A9470D" w:rsidRDefault="00A9470D" w:rsidP="00A9470D">
      <w:r>
        <w:t>NOTE: Questions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asterisk</w:t>
      </w:r>
      <w:r>
        <w:rPr>
          <w:spacing w:val="-8"/>
        </w:rPr>
        <w:t xml:space="preserve"> </w:t>
      </w:r>
      <w:r>
        <w:t>(*)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intended</w:t>
      </w:r>
      <w:r>
        <w:rPr>
          <w:spacing w:val="-7"/>
        </w:rPr>
        <w:t xml:space="preserve"> </w:t>
      </w:r>
      <w:r>
        <w:t>primarily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t>education director. Use judgment in asking these questions to other district personnel.</w:t>
      </w:r>
    </w:p>
    <w:p w14:paraId="4B0E98C5" w14:textId="0A078F51" w:rsidR="00D11A3D" w:rsidRDefault="00A9470D" w:rsidP="00A9470D">
      <w:r w:rsidRPr="00A9470D">
        <w:rPr>
          <w:rStyle w:val="Heading3Char"/>
        </w:rPr>
        <w:t>Introduction:</w:t>
      </w:r>
      <w:r>
        <w:rPr>
          <w:rFonts w:cs="Arial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know,</w:t>
      </w:r>
      <w:r>
        <w:rPr>
          <w:spacing w:val="-4"/>
        </w:rPr>
        <w:t xml:space="preserve"> </w:t>
      </w:r>
      <w:r>
        <w:t>(</w:t>
      </w:r>
      <w:r>
        <w:rPr>
          <w:i/>
        </w:rPr>
        <w:t>name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member</w:t>
      </w:r>
      <w:r>
        <w:rPr>
          <w:i/>
          <w:spacing w:val="-3"/>
        </w:rPr>
        <w:t xml:space="preserve"> </w:t>
      </w:r>
      <w:r>
        <w:rPr>
          <w:i/>
        </w:rPr>
        <w:t>district</w:t>
      </w:r>
      <w:r>
        <w:t>)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significant discrepancy in the rates of suspension and expulsion of (</w:t>
      </w:r>
      <w:r>
        <w:rPr>
          <w:i/>
        </w:rPr>
        <w:t>race/ethnicity</w:t>
      </w:r>
      <w:r>
        <w:t>) students with an individualized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(IEP).</w:t>
      </w:r>
      <w:r>
        <w:rPr>
          <w:spacing w:val="-1"/>
        </w:rPr>
        <w:t xml:space="preserve"> </w:t>
      </w:r>
      <w:r>
        <w:t>The purpose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interview</w:t>
      </w:r>
      <w:r>
        <w:rPr>
          <w:spacing w:val="-2"/>
        </w:rPr>
        <w:t xml:space="preserve"> </w:t>
      </w:r>
      <w:r>
        <w:t>is to</w:t>
      </w:r>
      <w:r>
        <w:rPr>
          <w:spacing w:val="-3"/>
        </w:rPr>
        <w:t xml:space="preserve"> </w:t>
      </w:r>
      <w:r>
        <w:t>investigate</w:t>
      </w:r>
      <w:r>
        <w:rPr>
          <w:spacing w:val="-2"/>
        </w:rPr>
        <w:t xml:space="preserve"> </w:t>
      </w:r>
      <w:r>
        <w:t>the district’s compliance with IDEA regarding the policies, procedures, and practices related to discipline and identify factors which may be contributing to the discrepancy.</w:t>
      </w:r>
    </w:p>
    <w:p w14:paraId="062C02DB" w14:textId="77777777" w:rsidR="00A9470D" w:rsidRPr="00A9470D" w:rsidRDefault="00A9470D" w:rsidP="00A9470D">
      <w:pPr>
        <w:pStyle w:val="Heading2"/>
      </w:pPr>
      <w:r w:rsidRPr="00A9470D">
        <w:t xml:space="preserve">General </w:t>
      </w:r>
    </w:p>
    <w:p w14:paraId="59FF5BAB" w14:textId="2ACC7876" w:rsidR="00D11A3D" w:rsidRDefault="00A9470D" w:rsidP="00D11A3D">
      <w:pPr>
        <w:pStyle w:val="NumberedList"/>
      </w:pPr>
      <w:r w:rsidRPr="00C8229D">
        <w:t>Please tell us about your school/district.</w:t>
      </w:r>
    </w:p>
    <w:p w14:paraId="129A8810" w14:textId="77777777" w:rsidR="00D11A3D" w:rsidRDefault="00D11A3D" w:rsidP="00D11A3D">
      <w:pPr>
        <w:pStyle w:val="NumberedList"/>
        <w:numPr>
          <w:ilvl w:val="0"/>
          <w:numId w:val="0"/>
        </w:numPr>
        <w:ind w:left="936" w:hanging="576"/>
      </w:pPr>
    </w:p>
    <w:p w14:paraId="55CD7F27" w14:textId="77777777" w:rsidR="00D11A3D" w:rsidRDefault="00D11A3D" w:rsidP="00D11A3D">
      <w:pPr>
        <w:pStyle w:val="NumberedList"/>
        <w:numPr>
          <w:ilvl w:val="0"/>
          <w:numId w:val="0"/>
        </w:numPr>
        <w:ind w:left="936" w:hanging="576"/>
      </w:pPr>
    </w:p>
    <w:p w14:paraId="0DD55A19" w14:textId="77777777" w:rsidR="00D11A3D" w:rsidRDefault="00D11A3D" w:rsidP="00D11A3D">
      <w:pPr>
        <w:pStyle w:val="NumberedList"/>
        <w:numPr>
          <w:ilvl w:val="0"/>
          <w:numId w:val="0"/>
        </w:numPr>
        <w:ind w:left="936" w:hanging="576"/>
      </w:pPr>
    </w:p>
    <w:p w14:paraId="7181D658" w14:textId="0BCC9A9B" w:rsidR="00A9470D" w:rsidRDefault="00A9470D" w:rsidP="00A9470D">
      <w:pPr>
        <w:pStyle w:val="NumberedList"/>
        <w:spacing w:after="0"/>
      </w:pPr>
      <w:r w:rsidRPr="00F82964">
        <w:t>How are you involved in the discipline process?</w:t>
      </w:r>
    </w:p>
    <w:p w14:paraId="41EFBD32" w14:textId="77777777" w:rsidR="00D11A3D" w:rsidRDefault="00D11A3D" w:rsidP="00D11A3D">
      <w:pPr>
        <w:pStyle w:val="NumberedList"/>
        <w:numPr>
          <w:ilvl w:val="0"/>
          <w:numId w:val="0"/>
        </w:numPr>
        <w:spacing w:after="0"/>
        <w:ind w:left="936" w:hanging="576"/>
      </w:pPr>
    </w:p>
    <w:p w14:paraId="1D08E389" w14:textId="77777777" w:rsidR="00A9470D" w:rsidRDefault="00A9470D" w:rsidP="00A9470D">
      <w:pPr>
        <w:pStyle w:val="NumberedList"/>
      </w:pPr>
      <w:r>
        <w:lastRenderedPageBreak/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involved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disciplinary</w:t>
      </w:r>
      <w:r>
        <w:rPr>
          <w:spacing w:val="-7"/>
        </w:rPr>
        <w:t xml:space="preserve"> </w:t>
      </w:r>
      <w:r>
        <w:t>process,</w:t>
      </w:r>
      <w:r>
        <w:rPr>
          <w:spacing w:val="-7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informed when students with an IEP are involved in disciplinary actions?</w:t>
      </w:r>
    </w:p>
    <w:p w14:paraId="6BBB8175" w14:textId="77777777" w:rsidR="00D11A3D" w:rsidRDefault="00D11A3D" w:rsidP="00D11A3D">
      <w:pPr>
        <w:ind w:left="720" w:hanging="360"/>
      </w:pPr>
    </w:p>
    <w:p w14:paraId="6A58CCF3" w14:textId="77777777" w:rsidR="00D11A3D" w:rsidRDefault="00D11A3D" w:rsidP="00D11A3D">
      <w:pPr>
        <w:pStyle w:val="NumberedList"/>
        <w:numPr>
          <w:ilvl w:val="0"/>
          <w:numId w:val="0"/>
        </w:numPr>
        <w:ind w:left="936" w:hanging="576"/>
      </w:pPr>
    </w:p>
    <w:p w14:paraId="3EB13BD9" w14:textId="77777777" w:rsidR="00D11A3D" w:rsidRDefault="00D11A3D" w:rsidP="00D11A3D">
      <w:pPr>
        <w:pStyle w:val="NumberedList"/>
        <w:numPr>
          <w:ilvl w:val="0"/>
          <w:numId w:val="0"/>
        </w:numPr>
        <w:ind w:left="936" w:hanging="576"/>
      </w:pPr>
    </w:p>
    <w:p w14:paraId="0D969571" w14:textId="77777777" w:rsidR="00A9470D" w:rsidRPr="00D11A3D" w:rsidRDefault="00A9470D" w:rsidP="00A9470D">
      <w:pPr>
        <w:pStyle w:val="NumberedList"/>
      </w:pPr>
      <w:r w:rsidRPr="00DA4F22">
        <w:t>*What professional development or guidance related to suspension/expulsion and</w:t>
      </w:r>
      <w:r w:rsidRPr="00DA4F22">
        <w:rPr>
          <w:spacing w:val="-9"/>
        </w:rPr>
        <w:t xml:space="preserve"> </w:t>
      </w:r>
      <w:r w:rsidRPr="00DA4F22">
        <w:t>suspension/expulsion</w:t>
      </w:r>
      <w:r w:rsidRPr="00DA4F22">
        <w:rPr>
          <w:spacing w:val="-8"/>
        </w:rPr>
        <w:t xml:space="preserve"> </w:t>
      </w:r>
      <w:r w:rsidRPr="00DA4F22">
        <w:t>of</w:t>
      </w:r>
      <w:r w:rsidRPr="00DA4F22">
        <w:rPr>
          <w:spacing w:val="-11"/>
        </w:rPr>
        <w:t xml:space="preserve"> </w:t>
      </w:r>
      <w:r w:rsidRPr="00DA4F22">
        <w:t>students</w:t>
      </w:r>
      <w:r w:rsidRPr="00DA4F22">
        <w:rPr>
          <w:spacing w:val="-8"/>
        </w:rPr>
        <w:t xml:space="preserve"> </w:t>
      </w:r>
      <w:r w:rsidRPr="00DA4F22">
        <w:t>from</w:t>
      </w:r>
      <w:r w:rsidRPr="00DA4F22">
        <w:rPr>
          <w:spacing w:val="-10"/>
        </w:rPr>
        <w:t xml:space="preserve"> </w:t>
      </w:r>
      <w:r w:rsidRPr="00DA4F22">
        <w:t>racial/ethnic</w:t>
      </w:r>
      <w:r w:rsidRPr="00DA4F22">
        <w:rPr>
          <w:spacing w:val="-9"/>
        </w:rPr>
        <w:t xml:space="preserve"> </w:t>
      </w:r>
      <w:r w:rsidRPr="00DA4F22">
        <w:t>groups</w:t>
      </w:r>
      <w:r w:rsidRPr="00DA4F22">
        <w:rPr>
          <w:spacing w:val="-12"/>
        </w:rPr>
        <w:t xml:space="preserve"> </w:t>
      </w:r>
      <w:r w:rsidRPr="00DA4F22">
        <w:t>has</w:t>
      </w:r>
      <w:r w:rsidRPr="00DA4F22">
        <w:rPr>
          <w:spacing w:val="-8"/>
        </w:rPr>
        <w:t xml:space="preserve"> </w:t>
      </w:r>
      <w:r w:rsidRPr="00DA4F22">
        <w:t>the</w:t>
      </w:r>
      <w:r w:rsidRPr="00DA4F22">
        <w:rPr>
          <w:spacing w:val="-10"/>
        </w:rPr>
        <w:t xml:space="preserve"> </w:t>
      </w:r>
      <w:r w:rsidRPr="00DA4F22">
        <w:t xml:space="preserve">district </w:t>
      </w:r>
      <w:r w:rsidRPr="00DA4F22">
        <w:rPr>
          <w:spacing w:val="-2"/>
        </w:rPr>
        <w:t>done?</w:t>
      </w:r>
    </w:p>
    <w:p w14:paraId="2928CEAC" w14:textId="77777777" w:rsidR="00D11A3D" w:rsidRDefault="00D11A3D" w:rsidP="00D11A3D">
      <w:pPr>
        <w:pStyle w:val="NumberedList"/>
        <w:numPr>
          <w:ilvl w:val="0"/>
          <w:numId w:val="0"/>
        </w:numPr>
        <w:ind w:left="936" w:hanging="576"/>
        <w:rPr>
          <w:spacing w:val="-2"/>
        </w:rPr>
      </w:pPr>
    </w:p>
    <w:p w14:paraId="574EBC55" w14:textId="77777777" w:rsidR="00D11A3D" w:rsidRPr="00DA4F22" w:rsidRDefault="00D11A3D" w:rsidP="00D11A3D">
      <w:pPr>
        <w:pStyle w:val="NumberedList"/>
        <w:numPr>
          <w:ilvl w:val="0"/>
          <w:numId w:val="0"/>
        </w:numPr>
        <w:ind w:left="936" w:hanging="576"/>
      </w:pPr>
    </w:p>
    <w:p w14:paraId="4ECD086E" w14:textId="77777777" w:rsidR="00A9470D" w:rsidRDefault="00A9470D" w:rsidP="00A9470D">
      <w:pPr>
        <w:pStyle w:val="ListParagraph"/>
        <w:numPr>
          <w:ilvl w:val="0"/>
          <w:numId w:val="0"/>
        </w:numPr>
        <w:ind w:left="720"/>
      </w:pPr>
    </w:p>
    <w:p w14:paraId="2AC9351C" w14:textId="77777777" w:rsidR="00A9470D" w:rsidRDefault="00A9470D" w:rsidP="00A9470D">
      <w:pPr>
        <w:pStyle w:val="NumberedList"/>
      </w:pPr>
      <w:r>
        <w:t>Do the special education staff and general education staff ever meet to discuss disciplinary actions involving students with an IEP?</w:t>
      </w:r>
    </w:p>
    <w:p w14:paraId="31D6D8B2" w14:textId="77777777" w:rsidR="00D11A3D" w:rsidRDefault="00D11A3D" w:rsidP="00D11A3D">
      <w:pPr>
        <w:pStyle w:val="NumberedList"/>
        <w:numPr>
          <w:ilvl w:val="0"/>
          <w:numId w:val="0"/>
        </w:numPr>
        <w:ind w:left="936" w:hanging="576"/>
      </w:pPr>
    </w:p>
    <w:p w14:paraId="3E6A9952" w14:textId="77777777" w:rsidR="00D11A3D" w:rsidRDefault="00D11A3D" w:rsidP="00D11A3D">
      <w:pPr>
        <w:pStyle w:val="NumberedList"/>
        <w:numPr>
          <w:ilvl w:val="0"/>
          <w:numId w:val="0"/>
        </w:numPr>
        <w:ind w:left="936" w:hanging="576"/>
      </w:pPr>
    </w:p>
    <w:p w14:paraId="0BA6B893" w14:textId="77777777" w:rsidR="00D11A3D" w:rsidRPr="00DA4F22" w:rsidRDefault="00D11A3D" w:rsidP="00D11A3D">
      <w:pPr>
        <w:pStyle w:val="NumberedList"/>
        <w:numPr>
          <w:ilvl w:val="0"/>
          <w:numId w:val="0"/>
        </w:numPr>
        <w:ind w:left="936" w:hanging="576"/>
      </w:pPr>
    </w:p>
    <w:p w14:paraId="657E21CD" w14:textId="77777777" w:rsidR="00A9470D" w:rsidRPr="00C1022C" w:rsidRDefault="00A9470D" w:rsidP="00A9470D">
      <w:pPr>
        <w:pStyle w:val="Heading2"/>
      </w:pPr>
      <w:r w:rsidRPr="00C1022C">
        <w:t>Policy</w:t>
      </w:r>
    </w:p>
    <w:p w14:paraId="7DFD949C" w14:textId="4B0C5899" w:rsidR="00A9470D" w:rsidRDefault="00A9470D" w:rsidP="00A9470D">
      <w:pPr>
        <w:pStyle w:val="NumberedList"/>
        <w:numPr>
          <w:ilvl w:val="0"/>
          <w:numId w:val="6"/>
        </w:numPr>
      </w:pPr>
      <w:r>
        <w:t>*Rigid</w:t>
      </w:r>
      <w:r w:rsidRPr="00923C25">
        <w:rPr>
          <w:spacing w:val="-10"/>
        </w:rPr>
        <w:t xml:space="preserve"> </w:t>
      </w:r>
      <w:r>
        <w:t>discipline</w:t>
      </w:r>
      <w:r w:rsidRPr="00923C25">
        <w:rPr>
          <w:spacing w:val="-10"/>
        </w:rPr>
        <w:t xml:space="preserve"> </w:t>
      </w:r>
      <w:r>
        <w:t>policies</w:t>
      </w:r>
      <w:r w:rsidRPr="00923C25">
        <w:rPr>
          <w:spacing w:val="-11"/>
        </w:rPr>
        <w:t xml:space="preserve"> </w:t>
      </w:r>
      <w:r>
        <w:t>and</w:t>
      </w:r>
      <w:r w:rsidRPr="00923C25">
        <w:rPr>
          <w:spacing w:val="-9"/>
        </w:rPr>
        <w:t xml:space="preserve"> </w:t>
      </w:r>
      <w:r>
        <w:t>procedures</w:t>
      </w:r>
      <w:r w:rsidRPr="00923C25">
        <w:rPr>
          <w:spacing w:val="-11"/>
        </w:rPr>
        <w:t xml:space="preserve"> </w:t>
      </w:r>
      <w:r>
        <w:t>(i.e.,</w:t>
      </w:r>
      <w:r w:rsidRPr="00923C25">
        <w:rPr>
          <w:spacing w:val="-5"/>
        </w:rPr>
        <w:t xml:space="preserve"> </w:t>
      </w:r>
      <w:r>
        <w:t>zero</w:t>
      </w:r>
      <w:r w:rsidRPr="00923C25">
        <w:rPr>
          <w:spacing w:val="-10"/>
        </w:rPr>
        <w:t xml:space="preserve"> </w:t>
      </w:r>
      <w:r>
        <w:t>tolerance)</w:t>
      </w:r>
      <w:r w:rsidRPr="00923C25">
        <w:rPr>
          <w:spacing w:val="-9"/>
        </w:rPr>
        <w:t xml:space="preserve"> </w:t>
      </w:r>
      <w:r>
        <w:t>may</w:t>
      </w:r>
      <w:r w:rsidRPr="00923C25">
        <w:rPr>
          <w:spacing w:val="-11"/>
        </w:rPr>
        <w:t xml:space="preserve"> </w:t>
      </w:r>
      <w:r>
        <w:t>inadvertently increase the number of disciplinary actions. How might this be contributing to your district’s discrepancy?</w:t>
      </w:r>
    </w:p>
    <w:p w14:paraId="24543A53" w14:textId="77777777" w:rsidR="00D11A3D" w:rsidRDefault="00D11A3D" w:rsidP="00D11A3D">
      <w:pPr>
        <w:pStyle w:val="NumberedList"/>
        <w:numPr>
          <w:ilvl w:val="0"/>
          <w:numId w:val="0"/>
        </w:numPr>
        <w:ind w:left="936" w:hanging="576"/>
      </w:pPr>
    </w:p>
    <w:p w14:paraId="2A46A955" w14:textId="77777777" w:rsidR="00D11A3D" w:rsidRDefault="00D11A3D" w:rsidP="00D11A3D">
      <w:pPr>
        <w:pStyle w:val="NumberedList"/>
        <w:numPr>
          <w:ilvl w:val="0"/>
          <w:numId w:val="0"/>
        </w:numPr>
        <w:ind w:left="936" w:hanging="576"/>
      </w:pPr>
    </w:p>
    <w:p w14:paraId="31F4DF28" w14:textId="77777777" w:rsidR="00D11A3D" w:rsidRDefault="00D11A3D" w:rsidP="00D11A3D">
      <w:pPr>
        <w:pStyle w:val="NumberedList"/>
        <w:numPr>
          <w:ilvl w:val="0"/>
          <w:numId w:val="0"/>
        </w:numPr>
        <w:ind w:left="936" w:hanging="576"/>
      </w:pPr>
    </w:p>
    <w:p w14:paraId="043B0E1A" w14:textId="77777777" w:rsidR="00A9470D" w:rsidRPr="00D11A3D" w:rsidRDefault="00A9470D" w:rsidP="00A9470D">
      <w:pPr>
        <w:pStyle w:val="NumberedList"/>
      </w:pPr>
      <w:r>
        <w:t>*How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mandatory</w:t>
      </w:r>
      <w:r>
        <w:rPr>
          <w:spacing w:val="-4"/>
        </w:rPr>
        <w:t xml:space="preserve"> </w:t>
      </w:r>
      <w:r>
        <w:t>expulsions</w:t>
      </w:r>
      <w:r>
        <w:rPr>
          <w:spacing w:val="-5"/>
        </w:rPr>
        <w:t xml:space="preserve"> </w:t>
      </w:r>
      <w:r>
        <w:t>impacted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district’s</w:t>
      </w:r>
      <w:r>
        <w:rPr>
          <w:spacing w:val="-6"/>
        </w:rPr>
        <w:t xml:space="preserve"> </w:t>
      </w:r>
      <w:r>
        <w:t>discrepancy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rate of</w:t>
      </w:r>
      <w:r>
        <w:rPr>
          <w:spacing w:val="-5"/>
        </w:rPr>
        <w:t xml:space="preserve"> </w:t>
      </w:r>
      <w:r>
        <w:t>suspension/expulsion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racial/ethnic</w:t>
      </w:r>
      <w:r>
        <w:rPr>
          <w:spacing w:val="-3"/>
        </w:rPr>
        <w:t xml:space="preserve"> </w:t>
      </w:r>
      <w:r>
        <w:t>groups?</w:t>
      </w:r>
      <w:r>
        <w:rPr>
          <w:spacing w:val="-5"/>
        </w:rPr>
        <w:t xml:space="preserve"> </w:t>
      </w:r>
      <w:r>
        <w:t>(34</w:t>
      </w:r>
      <w:r>
        <w:rPr>
          <w:spacing w:val="-4"/>
        </w:rPr>
        <w:t xml:space="preserve"> </w:t>
      </w:r>
      <w:r>
        <w:t>CFR</w:t>
      </w:r>
      <w:r>
        <w:rPr>
          <w:spacing w:val="-4"/>
        </w:rPr>
        <w:t xml:space="preserve"> </w:t>
      </w:r>
      <w:r>
        <w:t xml:space="preserve">§300.530 </w:t>
      </w:r>
      <w:r>
        <w:rPr>
          <w:spacing w:val="-4"/>
        </w:rPr>
        <w:t>(g))</w:t>
      </w:r>
    </w:p>
    <w:p w14:paraId="1DEFB3F3" w14:textId="77777777" w:rsidR="00D11A3D" w:rsidRPr="00A9470D" w:rsidRDefault="00D11A3D" w:rsidP="00D11A3D">
      <w:pPr>
        <w:pStyle w:val="NumberedList"/>
        <w:numPr>
          <w:ilvl w:val="0"/>
          <w:numId w:val="0"/>
        </w:numPr>
        <w:ind w:left="936" w:hanging="576"/>
      </w:pPr>
    </w:p>
    <w:p w14:paraId="0B7B3600" w14:textId="77777777" w:rsidR="00A9470D" w:rsidRPr="00D11A3D" w:rsidRDefault="00A9470D" w:rsidP="00A9470D">
      <w:pPr>
        <w:pStyle w:val="NumberedList"/>
      </w:pPr>
      <w:r>
        <w:lastRenderedPageBreak/>
        <w:t>*Do</w:t>
      </w:r>
      <w:r>
        <w:rPr>
          <w:spacing w:val="-9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district’s</w:t>
      </w:r>
      <w:r>
        <w:rPr>
          <w:spacing w:val="-8"/>
        </w:rPr>
        <w:t xml:space="preserve"> </w:t>
      </w:r>
      <w:r>
        <w:t>union</w:t>
      </w:r>
      <w:r>
        <w:rPr>
          <w:spacing w:val="-6"/>
        </w:rPr>
        <w:t xml:space="preserve"> </w:t>
      </w:r>
      <w:r>
        <w:t>contracts</w:t>
      </w:r>
      <w:r>
        <w:rPr>
          <w:spacing w:val="-7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discipline?</w:t>
      </w:r>
      <w:r>
        <w:rPr>
          <w:spacing w:val="-6"/>
        </w:rPr>
        <w:t xml:space="preserve"> </w:t>
      </w:r>
      <w:r>
        <w:rPr>
          <w:spacing w:val="-4"/>
        </w:rPr>
        <w:t>How?</w:t>
      </w:r>
    </w:p>
    <w:p w14:paraId="31ECF4C9" w14:textId="77777777" w:rsidR="00D11A3D" w:rsidRDefault="00D11A3D" w:rsidP="00D11A3D">
      <w:pPr>
        <w:pStyle w:val="ListParagraph"/>
        <w:numPr>
          <w:ilvl w:val="0"/>
          <w:numId w:val="0"/>
        </w:numPr>
        <w:ind w:left="720"/>
      </w:pPr>
    </w:p>
    <w:p w14:paraId="101287B5" w14:textId="77777777" w:rsidR="00D11A3D" w:rsidRDefault="00D11A3D" w:rsidP="00D11A3D">
      <w:pPr>
        <w:pStyle w:val="NumberedList"/>
        <w:numPr>
          <w:ilvl w:val="0"/>
          <w:numId w:val="0"/>
        </w:numPr>
        <w:ind w:left="936" w:hanging="576"/>
      </w:pPr>
    </w:p>
    <w:p w14:paraId="06B0194B" w14:textId="77777777" w:rsidR="00D11A3D" w:rsidRDefault="00D11A3D" w:rsidP="00D11A3D">
      <w:pPr>
        <w:pStyle w:val="NumberedList"/>
        <w:numPr>
          <w:ilvl w:val="0"/>
          <w:numId w:val="0"/>
        </w:numPr>
        <w:ind w:left="936" w:hanging="576"/>
      </w:pPr>
    </w:p>
    <w:p w14:paraId="1DDF59A1" w14:textId="2CDEF38C" w:rsidR="00A9470D" w:rsidRPr="00D11A3D" w:rsidRDefault="00A9470D" w:rsidP="00A9470D">
      <w:pPr>
        <w:pStyle w:val="NumberedList"/>
      </w:pPr>
      <w:r>
        <w:t>Pre-Referral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Referral</w:t>
      </w:r>
      <w:r>
        <w:rPr>
          <w:spacing w:val="-6"/>
        </w:rPr>
        <w:t xml:space="preserve"> </w:t>
      </w:r>
      <w:r>
        <w:rPr>
          <w:spacing w:val="-2"/>
        </w:rPr>
        <w:t>Processes</w:t>
      </w:r>
    </w:p>
    <w:p w14:paraId="681CB3EE" w14:textId="77777777" w:rsidR="00D11A3D" w:rsidRDefault="00D11A3D" w:rsidP="00D11A3D">
      <w:pPr>
        <w:pStyle w:val="NumberedList"/>
        <w:numPr>
          <w:ilvl w:val="0"/>
          <w:numId w:val="0"/>
        </w:numPr>
        <w:ind w:left="936" w:hanging="576"/>
        <w:rPr>
          <w:spacing w:val="-2"/>
        </w:rPr>
      </w:pPr>
    </w:p>
    <w:p w14:paraId="30919A80" w14:textId="77777777" w:rsidR="00D11A3D" w:rsidRDefault="00D11A3D" w:rsidP="00D11A3D">
      <w:pPr>
        <w:pStyle w:val="NumberedList"/>
        <w:numPr>
          <w:ilvl w:val="0"/>
          <w:numId w:val="0"/>
        </w:numPr>
        <w:ind w:left="936" w:hanging="576"/>
        <w:rPr>
          <w:spacing w:val="-2"/>
        </w:rPr>
      </w:pPr>
    </w:p>
    <w:p w14:paraId="3C4180AD" w14:textId="77777777" w:rsidR="00D11A3D" w:rsidRDefault="00D11A3D" w:rsidP="00D11A3D">
      <w:pPr>
        <w:pStyle w:val="NumberedList"/>
        <w:numPr>
          <w:ilvl w:val="0"/>
          <w:numId w:val="0"/>
        </w:numPr>
        <w:ind w:left="936" w:hanging="576"/>
      </w:pPr>
    </w:p>
    <w:p w14:paraId="171E8BDB" w14:textId="75B5A311" w:rsidR="00A9470D" w:rsidRDefault="00A9470D" w:rsidP="00A9470D">
      <w:pPr>
        <w:pStyle w:val="NumberedList"/>
      </w:pPr>
      <w:r>
        <w:t>What</w:t>
      </w:r>
      <w:r>
        <w:rPr>
          <w:spacing w:val="-9"/>
        </w:rPr>
        <w:t xml:space="preserve"> </w:t>
      </w:r>
      <w:r>
        <w:t>types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behavior</w:t>
      </w:r>
      <w:r>
        <w:rPr>
          <w:spacing w:val="-8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systems</w:t>
      </w:r>
      <w:r>
        <w:rPr>
          <w:spacing w:val="-8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IEP who are experiencing behavioral problems?</w:t>
      </w:r>
    </w:p>
    <w:p w14:paraId="652418E2" w14:textId="77777777" w:rsidR="00D11A3D" w:rsidRDefault="00D11A3D" w:rsidP="00D11A3D">
      <w:pPr>
        <w:pStyle w:val="NumberedList"/>
        <w:numPr>
          <w:ilvl w:val="0"/>
          <w:numId w:val="0"/>
        </w:numPr>
        <w:ind w:left="936" w:hanging="576"/>
      </w:pPr>
    </w:p>
    <w:p w14:paraId="63B26794" w14:textId="77777777" w:rsidR="00D11A3D" w:rsidRDefault="00D11A3D" w:rsidP="00D11A3D">
      <w:pPr>
        <w:pStyle w:val="NumberedList"/>
        <w:numPr>
          <w:ilvl w:val="0"/>
          <w:numId w:val="0"/>
        </w:numPr>
        <w:ind w:left="936" w:hanging="576"/>
      </w:pPr>
    </w:p>
    <w:p w14:paraId="04F63D15" w14:textId="77777777" w:rsidR="00D11A3D" w:rsidRDefault="00D11A3D" w:rsidP="00D11A3D">
      <w:pPr>
        <w:pStyle w:val="NumberedList"/>
        <w:numPr>
          <w:ilvl w:val="0"/>
          <w:numId w:val="0"/>
        </w:numPr>
        <w:ind w:left="936" w:hanging="576"/>
      </w:pPr>
    </w:p>
    <w:p w14:paraId="3C350A10" w14:textId="3E74A102" w:rsidR="00A9470D" w:rsidRPr="00D11A3D" w:rsidRDefault="00A9470D" w:rsidP="00A9470D">
      <w:pPr>
        <w:pStyle w:val="NumberedList"/>
      </w:pPr>
      <w:r>
        <w:t>*What</w:t>
      </w:r>
      <w:r>
        <w:rPr>
          <w:spacing w:val="-10"/>
        </w:rPr>
        <w:t xml:space="preserve"> </w:t>
      </w:r>
      <w:r>
        <w:t>happens</w:t>
      </w:r>
      <w:r>
        <w:rPr>
          <w:spacing w:val="-8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student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referred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 xml:space="preserve">disciplinary </w:t>
      </w:r>
      <w:r>
        <w:rPr>
          <w:spacing w:val="-2"/>
        </w:rPr>
        <w:t>action?</w:t>
      </w:r>
    </w:p>
    <w:p w14:paraId="7BCF69D7" w14:textId="77777777" w:rsidR="00D11A3D" w:rsidRDefault="00D11A3D" w:rsidP="00D11A3D">
      <w:pPr>
        <w:pStyle w:val="NumberedList"/>
        <w:numPr>
          <w:ilvl w:val="0"/>
          <w:numId w:val="0"/>
        </w:numPr>
        <w:ind w:left="936" w:hanging="576"/>
        <w:rPr>
          <w:spacing w:val="-2"/>
        </w:rPr>
      </w:pPr>
    </w:p>
    <w:p w14:paraId="5F98E168" w14:textId="77777777" w:rsidR="00D11A3D" w:rsidRDefault="00D11A3D" w:rsidP="00D11A3D">
      <w:pPr>
        <w:pStyle w:val="NumberedList"/>
        <w:numPr>
          <w:ilvl w:val="0"/>
          <w:numId w:val="0"/>
        </w:numPr>
        <w:ind w:left="936" w:hanging="576"/>
        <w:rPr>
          <w:spacing w:val="-2"/>
        </w:rPr>
      </w:pPr>
    </w:p>
    <w:p w14:paraId="7DFB092C" w14:textId="77777777" w:rsidR="00D11A3D" w:rsidRDefault="00D11A3D" w:rsidP="00D11A3D">
      <w:pPr>
        <w:pStyle w:val="NumberedList"/>
        <w:numPr>
          <w:ilvl w:val="0"/>
          <w:numId w:val="0"/>
        </w:numPr>
        <w:ind w:left="936" w:hanging="576"/>
      </w:pPr>
    </w:p>
    <w:p w14:paraId="6FE6CE12" w14:textId="105E5955" w:rsidR="00A9470D" w:rsidRPr="00D11A3D" w:rsidRDefault="00A9470D" w:rsidP="00A9470D">
      <w:pPr>
        <w:pStyle w:val="NumberedList"/>
      </w:pPr>
      <w:r>
        <w:t>*What</w:t>
      </w:r>
      <w:r>
        <w:rPr>
          <w:spacing w:val="-11"/>
        </w:rPr>
        <w:t xml:space="preserve"> </w:t>
      </w:r>
      <w:r>
        <w:t>happens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IEP</w:t>
      </w:r>
      <w:r>
        <w:rPr>
          <w:spacing w:val="-8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referred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disciplinary</w:t>
      </w:r>
      <w:r>
        <w:rPr>
          <w:spacing w:val="-5"/>
        </w:rPr>
        <w:t xml:space="preserve"> </w:t>
      </w:r>
      <w:r>
        <w:rPr>
          <w:spacing w:val="-2"/>
        </w:rPr>
        <w:t>action?</w:t>
      </w:r>
    </w:p>
    <w:p w14:paraId="51FF9AE9" w14:textId="77777777" w:rsidR="00D11A3D" w:rsidRDefault="00D11A3D" w:rsidP="00D11A3D">
      <w:pPr>
        <w:pStyle w:val="NumberedList"/>
        <w:numPr>
          <w:ilvl w:val="0"/>
          <w:numId w:val="0"/>
        </w:numPr>
        <w:ind w:left="936" w:hanging="576"/>
        <w:rPr>
          <w:spacing w:val="-2"/>
        </w:rPr>
      </w:pPr>
    </w:p>
    <w:p w14:paraId="0D3BB882" w14:textId="77777777" w:rsidR="00D11A3D" w:rsidRDefault="00D11A3D" w:rsidP="00D11A3D">
      <w:pPr>
        <w:pStyle w:val="NumberedList"/>
        <w:numPr>
          <w:ilvl w:val="0"/>
          <w:numId w:val="0"/>
        </w:numPr>
        <w:ind w:left="936" w:hanging="576"/>
        <w:rPr>
          <w:spacing w:val="-2"/>
        </w:rPr>
      </w:pPr>
    </w:p>
    <w:p w14:paraId="01D7BD01" w14:textId="77777777" w:rsidR="00D11A3D" w:rsidRDefault="00D11A3D" w:rsidP="00D11A3D">
      <w:pPr>
        <w:pStyle w:val="NumberedList"/>
        <w:numPr>
          <w:ilvl w:val="0"/>
          <w:numId w:val="0"/>
        </w:numPr>
        <w:ind w:left="936" w:hanging="576"/>
        <w:rPr>
          <w:spacing w:val="-2"/>
        </w:rPr>
      </w:pPr>
    </w:p>
    <w:p w14:paraId="111FF91F" w14:textId="77777777" w:rsidR="00D11A3D" w:rsidRDefault="00D11A3D" w:rsidP="00D11A3D">
      <w:pPr>
        <w:pStyle w:val="NumberedList"/>
        <w:numPr>
          <w:ilvl w:val="0"/>
          <w:numId w:val="0"/>
        </w:numPr>
        <w:ind w:left="936" w:hanging="576"/>
      </w:pPr>
    </w:p>
    <w:p w14:paraId="047C83F3" w14:textId="77777777" w:rsidR="00A9470D" w:rsidRDefault="00A9470D" w:rsidP="00A9470D">
      <w:pPr>
        <w:pStyle w:val="NumberedList"/>
      </w:pPr>
      <w:r>
        <w:lastRenderedPageBreak/>
        <w:t>*Research</w:t>
      </w:r>
      <w:r>
        <w:rPr>
          <w:spacing w:val="-7"/>
        </w:rPr>
        <w:t xml:space="preserve"> </w:t>
      </w:r>
      <w:r>
        <w:t>indicates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referrals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certain racial/ethnic</w:t>
      </w:r>
      <w:r>
        <w:rPr>
          <w:spacing w:val="-9"/>
        </w:rPr>
        <w:t xml:space="preserve"> </w:t>
      </w:r>
      <w:r>
        <w:t>groups</w:t>
      </w:r>
      <w:r>
        <w:rPr>
          <w:spacing w:val="-11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others</w:t>
      </w:r>
      <w:r>
        <w:rPr>
          <w:spacing w:val="-9"/>
        </w:rPr>
        <w:t xml:space="preserve"> </w:t>
      </w:r>
      <w:r>
        <w:t>even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similar</w:t>
      </w:r>
      <w:r>
        <w:rPr>
          <w:spacing w:val="-10"/>
        </w:rPr>
        <w:t xml:space="preserve"> </w:t>
      </w:r>
      <w:r>
        <w:t>behaviors.</w:t>
      </w:r>
      <w:r>
        <w:rPr>
          <w:spacing w:val="-8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patterns</w:t>
      </w:r>
      <w:r>
        <w:rPr>
          <w:spacing w:val="-9"/>
        </w:rPr>
        <w:t xml:space="preserve"> </w:t>
      </w:r>
      <w:r>
        <w:t>have you found with regards to referrals and suspensions/expulsions of</w:t>
      </w:r>
      <w:r>
        <w:rPr>
          <w:spacing w:val="-1"/>
        </w:rPr>
        <w:t xml:space="preserve"> </w:t>
      </w:r>
      <w:r>
        <w:t>students with an IEP by race/ethnicity?</w:t>
      </w:r>
    </w:p>
    <w:p w14:paraId="594188A3" w14:textId="77777777" w:rsidR="00D11A3D" w:rsidRDefault="00D11A3D" w:rsidP="00D11A3D">
      <w:pPr>
        <w:pStyle w:val="NumberedList"/>
        <w:numPr>
          <w:ilvl w:val="0"/>
          <w:numId w:val="0"/>
        </w:numPr>
        <w:ind w:left="936" w:hanging="576"/>
      </w:pPr>
    </w:p>
    <w:p w14:paraId="729A08BB" w14:textId="77777777" w:rsidR="00D11A3D" w:rsidRDefault="00D11A3D" w:rsidP="00D11A3D">
      <w:pPr>
        <w:pStyle w:val="NumberedList"/>
        <w:numPr>
          <w:ilvl w:val="0"/>
          <w:numId w:val="0"/>
        </w:numPr>
        <w:ind w:left="936" w:hanging="576"/>
      </w:pPr>
    </w:p>
    <w:p w14:paraId="3A650A15" w14:textId="77777777" w:rsidR="00D11A3D" w:rsidRDefault="00D11A3D" w:rsidP="00D11A3D">
      <w:pPr>
        <w:pStyle w:val="NumberedList"/>
        <w:numPr>
          <w:ilvl w:val="0"/>
          <w:numId w:val="0"/>
        </w:numPr>
        <w:ind w:left="936" w:hanging="576"/>
      </w:pPr>
    </w:p>
    <w:p w14:paraId="5F62BED9" w14:textId="77777777" w:rsidR="00A9470D" w:rsidRPr="00745F44" w:rsidRDefault="00A9470D" w:rsidP="00A9470D">
      <w:pPr>
        <w:pStyle w:val="Heading2"/>
      </w:pPr>
      <w:r w:rsidRPr="00C1022C">
        <w:t>Suspensions/Expulsions Discipline Procedures Questions</w:t>
      </w:r>
    </w:p>
    <w:p w14:paraId="4DE0E972" w14:textId="6E889D8F" w:rsidR="00A9470D" w:rsidRPr="00D11A3D" w:rsidRDefault="00A9470D" w:rsidP="00A9470D">
      <w:pPr>
        <w:pStyle w:val="NumberedList"/>
        <w:numPr>
          <w:ilvl w:val="0"/>
          <w:numId w:val="7"/>
        </w:numPr>
        <w:rPr>
          <w:b/>
          <w:bCs/>
        </w:rPr>
      </w:pPr>
      <w:r>
        <w:t>*Does</w:t>
      </w:r>
      <w:r w:rsidRPr="00A9470D">
        <w:rPr>
          <w:spacing w:val="-8"/>
        </w:rPr>
        <w:t xml:space="preserve"> </w:t>
      </w:r>
      <w:r>
        <w:t>the</w:t>
      </w:r>
      <w:r w:rsidRPr="00A9470D">
        <w:rPr>
          <w:spacing w:val="-9"/>
        </w:rPr>
        <w:t xml:space="preserve"> </w:t>
      </w:r>
      <w:r>
        <w:t>district</w:t>
      </w:r>
      <w:r w:rsidRPr="00A9470D">
        <w:rPr>
          <w:spacing w:val="-8"/>
        </w:rPr>
        <w:t xml:space="preserve"> </w:t>
      </w:r>
      <w:r>
        <w:t>provide</w:t>
      </w:r>
      <w:r w:rsidRPr="00A9470D">
        <w:rPr>
          <w:spacing w:val="-8"/>
        </w:rPr>
        <w:t xml:space="preserve"> </w:t>
      </w:r>
      <w:r>
        <w:t>educational</w:t>
      </w:r>
      <w:r w:rsidRPr="00A9470D">
        <w:rPr>
          <w:spacing w:val="-8"/>
        </w:rPr>
        <w:t xml:space="preserve"> </w:t>
      </w:r>
      <w:r>
        <w:t>services</w:t>
      </w:r>
      <w:r w:rsidRPr="00A9470D">
        <w:rPr>
          <w:spacing w:val="-8"/>
        </w:rPr>
        <w:t xml:space="preserve"> </w:t>
      </w:r>
      <w:r>
        <w:t>to</w:t>
      </w:r>
      <w:r w:rsidRPr="00A9470D">
        <w:rPr>
          <w:spacing w:val="-8"/>
        </w:rPr>
        <w:t xml:space="preserve"> </w:t>
      </w:r>
      <w:r>
        <w:t>students</w:t>
      </w:r>
      <w:r w:rsidRPr="00A9470D">
        <w:rPr>
          <w:spacing w:val="-8"/>
        </w:rPr>
        <w:t xml:space="preserve"> </w:t>
      </w:r>
      <w:r>
        <w:t>without</w:t>
      </w:r>
      <w:r w:rsidRPr="00A9470D">
        <w:rPr>
          <w:spacing w:val="-8"/>
        </w:rPr>
        <w:t xml:space="preserve"> </w:t>
      </w:r>
      <w:r>
        <w:t>an</w:t>
      </w:r>
      <w:r w:rsidRPr="00A9470D">
        <w:rPr>
          <w:spacing w:val="-8"/>
        </w:rPr>
        <w:t xml:space="preserve"> </w:t>
      </w:r>
      <w:r>
        <w:t>IEP suspended from school for 10 school days or less? (34 CFR §300.530(b))</w:t>
      </w:r>
    </w:p>
    <w:p w14:paraId="3884DE7F" w14:textId="77777777" w:rsidR="00D11A3D" w:rsidRDefault="00D11A3D" w:rsidP="00D11A3D">
      <w:pPr>
        <w:pStyle w:val="NumberedList"/>
        <w:numPr>
          <w:ilvl w:val="0"/>
          <w:numId w:val="0"/>
        </w:numPr>
        <w:ind w:left="936" w:hanging="576"/>
      </w:pPr>
    </w:p>
    <w:p w14:paraId="4C9EA565" w14:textId="77777777" w:rsidR="00D11A3D" w:rsidRDefault="00D11A3D" w:rsidP="00D11A3D">
      <w:pPr>
        <w:pStyle w:val="NumberedList"/>
        <w:numPr>
          <w:ilvl w:val="0"/>
          <w:numId w:val="0"/>
        </w:numPr>
        <w:ind w:left="936" w:hanging="576"/>
      </w:pPr>
    </w:p>
    <w:p w14:paraId="00AF5997" w14:textId="77777777" w:rsidR="00D11A3D" w:rsidRPr="00A9470D" w:rsidRDefault="00D11A3D" w:rsidP="00D11A3D">
      <w:pPr>
        <w:pStyle w:val="NumberedList"/>
        <w:numPr>
          <w:ilvl w:val="0"/>
          <w:numId w:val="0"/>
        </w:numPr>
        <w:ind w:left="936" w:hanging="576"/>
        <w:rPr>
          <w:b/>
          <w:bCs/>
        </w:rPr>
      </w:pPr>
    </w:p>
    <w:p w14:paraId="1DA8CF11" w14:textId="17001916" w:rsidR="00A9470D" w:rsidRDefault="00A9470D" w:rsidP="00A9470D">
      <w:pPr>
        <w:pStyle w:val="NumberedList"/>
      </w:pPr>
      <w:r>
        <w:t>Does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district</w:t>
      </w:r>
      <w:r>
        <w:rPr>
          <w:spacing w:val="-9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educational</w:t>
      </w:r>
      <w:r>
        <w:rPr>
          <w:spacing w:val="-8"/>
        </w:rPr>
        <w:t xml:space="preserve"> </w:t>
      </w:r>
      <w:r>
        <w:t>(FAPE)</w:t>
      </w:r>
      <w:r>
        <w:rPr>
          <w:spacing w:val="-7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IEP suspended from school for 10 school days or less? (34 CFR §300.530(d)(3))</w:t>
      </w:r>
    </w:p>
    <w:p w14:paraId="18A6CC20" w14:textId="77777777" w:rsidR="00D11A3D" w:rsidRDefault="00D11A3D" w:rsidP="00D11A3D">
      <w:pPr>
        <w:pStyle w:val="NumberedList"/>
        <w:numPr>
          <w:ilvl w:val="0"/>
          <w:numId w:val="0"/>
        </w:numPr>
        <w:ind w:left="936" w:hanging="576"/>
      </w:pPr>
    </w:p>
    <w:p w14:paraId="40DA37F3" w14:textId="77777777" w:rsidR="00D11A3D" w:rsidRDefault="00D11A3D" w:rsidP="00D11A3D">
      <w:pPr>
        <w:pStyle w:val="NumberedList"/>
        <w:numPr>
          <w:ilvl w:val="0"/>
          <w:numId w:val="0"/>
        </w:numPr>
        <w:ind w:left="936" w:hanging="576"/>
      </w:pPr>
    </w:p>
    <w:p w14:paraId="58EB6B7F" w14:textId="77777777" w:rsidR="00D11A3D" w:rsidRDefault="00D11A3D" w:rsidP="00D11A3D">
      <w:pPr>
        <w:pStyle w:val="NumberedList"/>
        <w:numPr>
          <w:ilvl w:val="0"/>
          <w:numId w:val="0"/>
        </w:numPr>
        <w:ind w:left="936" w:hanging="576"/>
      </w:pPr>
    </w:p>
    <w:p w14:paraId="3FEB1A85" w14:textId="267AF9C8" w:rsidR="00A9470D" w:rsidRDefault="00A9470D" w:rsidP="00A9470D">
      <w:pPr>
        <w:pStyle w:val="NumberedList"/>
      </w:pPr>
      <w:r>
        <w:t>What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district</w:t>
      </w:r>
      <w:r>
        <w:rPr>
          <w:spacing w:val="-9"/>
        </w:rPr>
        <w:t xml:space="preserve"> </w:t>
      </w:r>
      <w:r>
        <w:t>discipline</w:t>
      </w:r>
      <w:r>
        <w:rPr>
          <w:spacing w:val="-9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IEP</w:t>
      </w:r>
      <w:r>
        <w:rPr>
          <w:spacing w:val="-10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are suspended beyond ten school days within the school year?</w:t>
      </w:r>
    </w:p>
    <w:p w14:paraId="2436F1AD" w14:textId="77777777" w:rsidR="00D11A3D" w:rsidRDefault="00D11A3D" w:rsidP="00D11A3D">
      <w:pPr>
        <w:pStyle w:val="NumberedList"/>
        <w:numPr>
          <w:ilvl w:val="0"/>
          <w:numId w:val="0"/>
        </w:numPr>
        <w:ind w:left="936" w:hanging="576"/>
      </w:pPr>
    </w:p>
    <w:p w14:paraId="057B1217" w14:textId="77777777" w:rsidR="00D11A3D" w:rsidRDefault="00D11A3D" w:rsidP="00D11A3D">
      <w:pPr>
        <w:pStyle w:val="NumberedList"/>
        <w:numPr>
          <w:ilvl w:val="0"/>
          <w:numId w:val="0"/>
        </w:numPr>
        <w:ind w:left="936" w:hanging="576"/>
      </w:pPr>
    </w:p>
    <w:p w14:paraId="6E5385F6" w14:textId="77777777" w:rsidR="00D11A3D" w:rsidRDefault="00D11A3D" w:rsidP="00D11A3D">
      <w:pPr>
        <w:pStyle w:val="NumberedList"/>
        <w:numPr>
          <w:ilvl w:val="0"/>
          <w:numId w:val="0"/>
        </w:numPr>
        <w:ind w:left="936" w:hanging="576"/>
      </w:pPr>
    </w:p>
    <w:p w14:paraId="3965483E" w14:textId="77777777" w:rsidR="00A9470D" w:rsidRDefault="00A9470D" w:rsidP="00A9470D">
      <w:pPr>
        <w:pStyle w:val="NumberedList"/>
      </w:pPr>
      <w:r>
        <w:t>*Who</w:t>
      </w:r>
      <w:r>
        <w:rPr>
          <w:spacing w:val="-8"/>
        </w:rPr>
        <w:t xml:space="preserve"> </w:t>
      </w:r>
      <w:r>
        <w:t>determines</w:t>
      </w:r>
      <w:r>
        <w:rPr>
          <w:spacing w:val="-7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FAPE</w:t>
      </w:r>
      <w:r>
        <w:rPr>
          <w:spacing w:val="-8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IEP suspended for more than 10 days? (34 CFR §300.530 (2)(d)(</w:t>
      </w:r>
      <w:proofErr w:type="spellStart"/>
      <w:r>
        <w:t>i</w:t>
      </w:r>
      <w:proofErr w:type="spellEnd"/>
      <w:r>
        <w:t>)(ii))</w:t>
      </w:r>
    </w:p>
    <w:p w14:paraId="649382A6" w14:textId="77777777" w:rsidR="00D11A3D" w:rsidRDefault="00D11A3D" w:rsidP="00D11A3D">
      <w:pPr>
        <w:pStyle w:val="NumberedList"/>
        <w:numPr>
          <w:ilvl w:val="0"/>
          <w:numId w:val="0"/>
        </w:numPr>
        <w:ind w:left="936" w:hanging="576"/>
      </w:pPr>
    </w:p>
    <w:p w14:paraId="7BE3B45E" w14:textId="598101BE" w:rsidR="00A9470D" w:rsidRPr="00D11A3D" w:rsidRDefault="00A9470D" w:rsidP="00A9470D">
      <w:pPr>
        <w:pStyle w:val="NumberedList"/>
      </w:pPr>
      <w:r>
        <w:lastRenderedPageBreak/>
        <w:t>What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typically</w:t>
      </w:r>
      <w:r>
        <w:rPr>
          <w:spacing w:val="-4"/>
        </w:rPr>
        <w:t xml:space="preserve"> </w:t>
      </w:r>
      <w:r>
        <w:rPr>
          <w:spacing w:val="-2"/>
        </w:rPr>
        <w:t>provided?</w:t>
      </w:r>
    </w:p>
    <w:p w14:paraId="4412204C" w14:textId="77777777" w:rsidR="00D11A3D" w:rsidRDefault="00D11A3D" w:rsidP="00D11A3D">
      <w:pPr>
        <w:pStyle w:val="ListParagraph"/>
        <w:numPr>
          <w:ilvl w:val="0"/>
          <w:numId w:val="0"/>
        </w:numPr>
        <w:ind w:left="720"/>
      </w:pPr>
    </w:p>
    <w:p w14:paraId="71F0F5C9" w14:textId="77777777" w:rsidR="00D11A3D" w:rsidRDefault="00D11A3D" w:rsidP="00D11A3D">
      <w:pPr>
        <w:pStyle w:val="NumberedList"/>
        <w:numPr>
          <w:ilvl w:val="0"/>
          <w:numId w:val="0"/>
        </w:numPr>
        <w:ind w:left="936" w:hanging="576"/>
      </w:pPr>
    </w:p>
    <w:p w14:paraId="3FA75885" w14:textId="77777777" w:rsidR="00D11A3D" w:rsidRDefault="00D11A3D" w:rsidP="00D11A3D">
      <w:pPr>
        <w:pStyle w:val="NumberedList"/>
        <w:numPr>
          <w:ilvl w:val="0"/>
          <w:numId w:val="0"/>
        </w:numPr>
        <w:ind w:left="936" w:hanging="576"/>
      </w:pPr>
    </w:p>
    <w:p w14:paraId="24609D35" w14:textId="01A0100C" w:rsidR="00A9470D" w:rsidRPr="00D11A3D" w:rsidRDefault="00A9470D" w:rsidP="00A9470D">
      <w:pPr>
        <w:pStyle w:val="NumberedList"/>
      </w:pPr>
      <w:r>
        <w:t>How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rPr>
          <w:spacing w:val="-2"/>
        </w:rPr>
        <w:t>documented?</w:t>
      </w:r>
    </w:p>
    <w:p w14:paraId="0058639B" w14:textId="77777777" w:rsidR="00D11A3D" w:rsidRDefault="00D11A3D" w:rsidP="00D11A3D">
      <w:pPr>
        <w:pStyle w:val="NumberedList"/>
        <w:numPr>
          <w:ilvl w:val="0"/>
          <w:numId w:val="0"/>
        </w:numPr>
        <w:ind w:left="936" w:hanging="576"/>
        <w:rPr>
          <w:spacing w:val="-2"/>
        </w:rPr>
      </w:pPr>
    </w:p>
    <w:p w14:paraId="30783DF8" w14:textId="77777777" w:rsidR="00D11A3D" w:rsidRDefault="00D11A3D" w:rsidP="00D11A3D">
      <w:pPr>
        <w:pStyle w:val="NumberedList"/>
        <w:numPr>
          <w:ilvl w:val="0"/>
          <w:numId w:val="0"/>
        </w:numPr>
        <w:ind w:left="936" w:hanging="576"/>
        <w:rPr>
          <w:spacing w:val="-2"/>
        </w:rPr>
      </w:pPr>
    </w:p>
    <w:p w14:paraId="3DF6ED3D" w14:textId="77777777" w:rsidR="00D11A3D" w:rsidRDefault="00D11A3D" w:rsidP="00D11A3D">
      <w:pPr>
        <w:pStyle w:val="NumberedList"/>
        <w:numPr>
          <w:ilvl w:val="0"/>
          <w:numId w:val="0"/>
        </w:numPr>
        <w:ind w:left="936" w:hanging="576"/>
      </w:pPr>
    </w:p>
    <w:p w14:paraId="736E0A30" w14:textId="139189ED" w:rsidR="00A9470D" w:rsidRPr="00975587" w:rsidRDefault="00A9470D" w:rsidP="00A9470D">
      <w:pPr>
        <w:pStyle w:val="NumberedList"/>
      </w:pPr>
      <w:r>
        <w:t>Are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writing?</w:t>
      </w:r>
    </w:p>
    <w:p w14:paraId="6824DD64" w14:textId="77777777" w:rsidR="00975587" w:rsidRDefault="00975587" w:rsidP="00975587">
      <w:pPr>
        <w:pStyle w:val="NumberedList"/>
        <w:numPr>
          <w:ilvl w:val="0"/>
          <w:numId w:val="0"/>
        </w:numPr>
        <w:ind w:left="936" w:hanging="576"/>
        <w:rPr>
          <w:spacing w:val="-2"/>
        </w:rPr>
      </w:pPr>
    </w:p>
    <w:p w14:paraId="79D70F32" w14:textId="77777777" w:rsidR="00975587" w:rsidRDefault="00975587" w:rsidP="00975587">
      <w:pPr>
        <w:pStyle w:val="NumberedList"/>
        <w:numPr>
          <w:ilvl w:val="0"/>
          <w:numId w:val="0"/>
        </w:numPr>
        <w:ind w:left="936" w:hanging="576"/>
        <w:rPr>
          <w:spacing w:val="-2"/>
        </w:rPr>
      </w:pPr>
    </w:p>
    <w:p w14:paraId="1E7BE5E5" w14:textId="77777777" w:rsidR="00975587" w:rsidRDefault="00975587" w:rsidP="00975587">
      <w:pPr>
        <w:pStyle w:val="NumberedList"/>
        <w:numPr>
          <w:ilvl w:val="0"/>
          <w:numId w:val="0"/>
        </w:numPr>
        <w:ind w:left="936" w:hanging="576"/>
      </w:pPr>
    </w:p>
    <w:p w14:paraId="37523863" w14:textId="7FF0DB21" w:rsidR="00A9470D" w:rsidRPr="00975587" w:rsidRDefault="00A9470D" w:rsidP="00A9470D">
      <w:pPr>
        <w:pStyle w:val="NumberedList"/>
      </w:pPr>
      <w:r>
        <w:t>*Does</w:t>
      </w:r>
      <w:r>
        <w:rPr>
          <w:spacing w:val="-10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(or</w:t>
      </w:r>
      <w:r>
        <w:rPr>
          <w:spacing w:val="-5"/>
        </w:rPr>
        <w:t xml:space="preserve"> </w:t>
      </w:r>
      <w:r>
        <w:t>district)</w:t>
      </w:r>
      <w:r>
        <w:rPr>
          <w:spacing w:val="-6"/>
        </w:rPr>
        <w:t xml:space="preserve"> </w:t>
      </w:r>
      <w:r>
        <w:t>operate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in-school</w:t>
      </w:r>
      <w:r>
        <w:rPr>
          <w:spacing w:val="-7"/>
        </w:rPr>
        <w:t xml:space="preserve"> </w:t>
      </w:r>
      <w:r>
        <w:t>suspension</w:t>
      </w:r>
      <w:r>
        <w:rPr>
          <w:spacing w:val="-5"/>
        </w:rPr>
        <w:t xml:space="preserve"> </w:t>
      </w:r>
      <w:r>
        <w:rPr>
          <w:spacing w:val="-2"/>
        </w:rPr>
        <w:t>program?</w:t>
      </w:r>
    </w:p>
    <w:p w14:paraId="3C3E23D9" w14:textId="77777777" w:rsidR="00975587" w:rsidRDefault="00975587" w:rsidP="00975587">
      <w:pPr>
        <w:pStyle w:val="NumberedList"/>
        <w:numPr>
          <w:ilvl w:val="0"/>
          <w:numId w:val="0"/>
        </w:numPr>
        <w:ind w:left="936" w:hanging="576"/>
        <w:rPr>
          <w:spacing w:val="-2"/>
        </w:rPr>
      </w:pPr>
    </w:p>
    <w:p w14:paraId="002D998C" w14:textId="77777777" w:rsidR="00975587" w:rsidRDefault="00975587" w:rsidP="00975587">
      <w:pPr>
        <w:pStyle w:val="NumberedList"/>
        <w:numPr>
          <w:ilvl w:val="0"/>
          <w:numId w:val="0"/>
        </w:numPr>
        <w:ind w:left="936" w:hanging="576"/>
        <w:rPr>
          <w:spacing w:val="-2"/>
        </w:rPr>
      </w:pPr>
    </w:p>
    <w:p w14:paraId="6CB5175A" w14:textId="77777777" w:rsidR="00975587" w:rsidRDefault="00975587" w:rsidP="00975587">
      <w:pPr>
        <w:pStyle w:val="NumberedList"/>
        <w:numPr>
          <w:ilvl w:val="0"/>
          <w:numId w:val="0"/>
        </w:numPr>
        <w:ind w:left="936" w:hanging="576"/>
      </w:pPr>
    </w:p>
    <w:p w14:paraId="6849FFC9" w14:textId="77777777" w:rsidR="00A9470D" w:rsidRDefault="00A9470D" w:rsidP="00A9470D">
      <w:pPr>
        <w:pStyle w:val="NumberedList"/>
      </w:pPr>
      <w:r>
        <w:t>*Are</w:t>
      </w:r>
      <w:r>
        <w:rPr>
          <w:spacing w:val="-10"/>
        </w:rPr>
        <w:t xml:space="preserve"> </w:t>
      </w:r>
      <w:r>
        <w:t>records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in-school</w:t>
      </w:r>
      <w:r>
        <w:rPr>
          <w:spacing w:val="-9"/>
        </w:rPr>
        <w:t xml:space="preserve"> </w:t>
      </w:r>
      <w:r>
        <w:t>suspension</w:t>
      </w:r>
      <w:r>
        <w:rPr>
          <w:spacing w:val="-11"/>
        </w:rPr>
        <w:t xml:space="preserve"> </w:t>
      </w:r>
      <w:r>
        <w:t>maintained</w:t>
      </w:r>
      <w:r>
        <w:rPr>
          <w:spacing w:val="-9"/>
        </w:rPr>
        <w:t xml:space="preserve"> </w:t>
      </w:r>
      <w:r>
        <w:t>by race/ethnicity and IEP status?</w:t>
      </w:r>
    </w:p>
    <w:p w14:paraId="134453A3" w14:textId="77777777" w:rsidR="00975587" w:rsidRDefault="00975587" w:rsidP="00975587">
      <w:pPr>
        <w:pStyle w:val="NumberedList"/>
        <w:numPr>
          <w:ilvl w:val="0"/>
          <w:numId w:val="0"/>
        </w:numPr>
        <w:ind w:left="936" w:hanging="576"/>
      </w:pPr>
    </w:p>
    <w:p w14:paraId="7C1EC2A3" w14:textId="77777777" w:rsidR="00975587" w:rsidRDefault="00975587" w:rsidP="00975587">
      <w:pPr>
        <w:pStyle w:val="NumberedList"/>
        <w:numPr>
          <w:ilvl w:val="0"/>
          <w:numId w:val="0"/>
        </w:numPr>
        <w:ind w:left="936" w:hanging="576"/>
      </w:pPr>
    </w:p>
    <w:p w14:paraId="6E073CD2" w14:textId="77777777" w:rsidR="00975587" w:rsidRDefault="00975587" w:rsidP="00975587">
      <w:pPr>
        <w:pStyle w:val="NumberedList"/>
        <w:numPr>
          <w:ilvl w:val="0"/>
          <w:numId w:val="0"/>
        </w:numPr>
        <w:ind w:left="936" w:hanging="576"/>
      </w:pPr>
    </w:p>
    <w:p w14:paraId="0171FD40" w14:textId="67AF31E0" w:rsidR="00A9470D" w:rsidRPr="00975587" w:rsidRDefault="00A9470D" w:rsidP="00A9470D">
      <w:pPr>
        <w:pStyle w:val="NumberedList"/>
      </w:pPr>
      <w:r>
        <w:t>*What</w:t>
      </w:r>
      <w:r>
        <w:rPr>
          <w:spacing w:val="-11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credentials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in-school</w:t>
      </w:r>
      <w:r>
        <w:rPr>
          <w:spacing w:val="-8"/>
        </w:rPr>
        <w:t xml:space="preserve"> </w:t>
      </w:r>
      <w:r>
        <w:t>suspension</w:t>
      </w:r>
      <w:r>
        <w:rPr>
          <w:spacing w:val="-4"/>
        </w:rPr>
        <w:t xml:space="preserve"> </w:t>
      </w:r>
      <w:r>
        <w:rPr>
          <w:spacing w:val="-2"/>
        </w:rPr>
        <w:t>program?</w:t>
      </w:r>
    </w:p>
    <w:p w14:paraId="124B1086" w14:textId="77777777" w:rsidR="00975587" w:rsidRDefault="00975587" w:rsidP="00975587">
      <w:pPr>
        <w:pStyle w:val="NumberedList"/>
        <w:numPr>
          <w:ilvl w:val="0"/>
          <w:numId w:val="0"/>
        </w:numPr>
        <w:ind w:left="936" w:hanging="576"/>
      </w:pPr>
    </w:p>
    <w:p w14:paraId="49D832D7" w14:textId="0CFBC2B2" w:rsidR="00A9470D" w:rsidRDefault="00A9470D" w:rsidP="00A9470D">
      <w:pPr>
        <w:pStyle w:val="NumberedList"/>
      </w:pPr>
      <w:r>
        <w:lastRenderedPageBreak/>
        <w:t>*If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certified</w:t>
      </w:r>
      <w:r>
        <w:rPr>
          <w:spacing w:val="-8"/>
        </w:rPr>
        <w:t xml:space="preserve"> </w:t>
      </w:r>
      <w:r>
        <w:t>teacher,</w:t>
      </w:r>
      <w:r>
        <w:rPr>
          <w:spacing w:val="-8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teacher</w:t>
      </w:r>
      <w:r>
        <w:rPr>
          <w:spacing w:val="-8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to the general curriculum?</w:t>
      </w:r>
    </w:p>
    <w:p w14:paraId="04DE7F84" w14:textId="77777777" w:rsidR="00975587" w:rsidRDefault="00975587" w:rsidP="00975587">
      <w:pPr>
        <w:pStyle w:val="ListParagraph"/>
        <w:numPr>
          <w:ilvl w:val="0"/>
          <w:numId w:val="0"/>
        </w:numPr>
        <w:ind w:left="720"/>
      </w:pPr>
    </w:p>
    <w:p w14:paraId="0A0F37DB" w14:textId="77777777" w:rsidR="00975587" w:rsidRDefault="00975587" w:rsidP="00975587">
      <w:pPr>
        <w:pStyle w:val="NumberedList"/>
        <w:numPr>
          <w:ilvl w:val="0"/>
          <w:numId w:val="0"/>
        </w:numPr>
        <w:ind w:left="936" w:hanging="576"/>
      </w:pPr>
    </w:p>
    <w:p w14:paraId="1CD7D3B5" w14:textId="77777777" w:rsidR="00975587" w:rsidRDefault="00975587" w:rsidP="00975587">
      <w:pPr>
        <w:pStyle w:val="NumberedList"/>
        <w:numPr>
          <w:ilvl w:val="0"/>
          <w:numId w:val="0"/>
        </w:numPr>
        <w:ind w:left="936" w:hanging="576"/>
      </w:pPr>
    </w:p>
    <w:p w14:paraId="06234D2F" w14:textId="77777777" w:rsidR="00A9470D" w:rsidRDefault="00A9470D" w:rsidP="00A9470D">
      <w:pPr>
        <w:pStyle w:val="NumberedList"/>
      </w:pPr>
      <w:r>
        <w:t>*If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paraprofessional,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paraprofessional</w:t>
      </w:r>
      <w:r>
        <w:rPr>
          <w:spacing w:val="-10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 direct supervision of a teacher?</w:t>
      </w:r>
    </w:p>
    <w:p w14:paraId="4EB89176" w14:textId="77777777" w:rsidR="00975587" w:rsidRDefault="00975587" w:rsidP="00975587">
      <w:pPr>
        <w:pStyle w:val="NumberedList"/>
        <w:numPr>
          <w:ilvl w:val="0"/>
          <w:numId w:val="0"/>
        </w:numPr>
        <w:ind w:left="936" w:hanging="576"/>
      </w:pPr>
    </w:p>
    <w:p w14:paraId="40B0980B" w14:textId="77777777" w:rsidR="00975587" w:rsidRDefault="00975587" w:rsidP="00975587">
      <w:pPr>
        <w:pStyle w:val="NumberedList"/>
        <w:numPr>
          <w:ilvl w:val="0"/>
          <w:numId w:val="0"/>
        </w:numPr>
        <w:ind w:left="936" w:hanging="576"/>
      </w:pPr>
    </w:p>
    <w:p w14:paraId="29979980" w14:textId="77777777" w:rsidR="00975587" w:rsidRDefault="00975587" w:rsidP="00975587">
      <w:pPr>
        <w:pStyle w:val="NumberedList"/>
        <w:numPr>
          <w:ilvl w:val="0"/>
          <w:numId w:val="0"/>
        </w:numPr>
        <w:ind w:left="936" w:hanging="576"/>
      </w:pPr>
    </w:p>
    <w:p w14:paraId="3CCEFE7C" w14:textId="1DD8653A" w:rsidR="00A9470D" w:rsidRDefault="00A9470D" w:rsidP="00A9470D">
      <w:pPr>
        <w:pStyle w:val="NumberedList"/>
      </w:pPr>
      <w:r>
        <w:t>*Research</w:t>
      </w:r>
      <w:r>
        <w:rPr>
          <w:spacing w:val="-9"/>
        </w:rPr>
        <w:t xml:space="preserve"> </w:t>
      </w:r>
      <w:r>
        <w:t>indicates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students</w:t>
      </w:r>
      <w:r>
        <w:rPr>
          <w:spacing w:val="-12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racial/ethnic</w:t>
      </w:r>
      <w:r>
        <w:rPr>
          <w:spacing w:val="-9"/>
        </w:rPr>
        <w:t xml:space="preserve"> </w:t>
      </w:r>
      <w:r>
        <w:t>groups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given</w:t>
      </w:r>
      <w:r>
        <w:rPr>
          <w:spacing w:val="-9"/>
        </w:rPr>
        <w:t xml:space="preserve"> </w:t>
      </w:r>
      <w:r>
        <w:t>harsher consequences for the same offenses than other students. How might this be contributing to your district’s discrepancy?</w:t>
      </w:r>
    </w:p>
    <w:p w14:paraId="6C05B0C3" w14:textId="77777777" w:rsidR="00A9470D" w:rsidRDefault="00A9470D" w:rsidP="00A9470D">
      <w:pPr>
        <w:pStyle w:val="NumberedList"/>
        <w:numPr>
          <w:ilvl w:val="0"/>
          <w:numId w:val="0"/>
        </w:numPr>
        <w:ind w:left="936" w:hanging="576"/>
      </w:pPr>
    </w:p>
    <w:p w14:paraId="715EEA7B" w14:textId="77777777" w:rsidR="00975587" w:rsidRDefault="00975587" w:rsidP="00A9470D">
      <w:pPr>
        <w:pStyle w:val="NumberedList"/>
        <w:numPr>
          <w:ilvl w:val="0"/>
          <w:numId w:val="0"/>
        </w:numPr>
        <w:ind w:left="936" w:hanging="576"/>
      </w:pPr>
    </w:p>
    <w:p w14:paraId="4D0A3CA4" w14:textId="77777777" w:rsidR="00975587" w:rsidRDefault="00975587" w:rsidP="00A9470D">
      <w:pPr>
        <w:pStyle w:val="NumberedList"/>
        <w:numPr>
          <w:ilvl w:val="0"/>
          <w:numId w:val="0"/>
        </w:numPr>
        <w:ind w:left="936" w:hanging="576"/>
      </w:pPr>
    </w:p>
    <w:p w14:paraId="315B2140" w14:textId="77777777" w:rsidR="00A9470D" w:rsidRDefault="00A9470D" w:rsidP="00A9470D">
      <w:pPr>
        <w:pStyle w:val="NumberedList"/>
      </w:pPr>
      <w:r>
        <w:t>Why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think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district</w:t>
      </w:r>
      <w:r>
        <w:rPr>
          <w:spacing w:val="-8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discrepancy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rates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suspension</w:t>
      </w:r>
      <w:r>
        <w:rPr>
          <w:spacing w:val="-7"/>
        </w:rPr>
        <w:t xml:space="preserve"> </w:t>
      </w:r>
      <w:r>
        <w:t>of (race/ethnicity) students with an IEP?</w:t>
      </w:r>
    </w:p>
    <w:p w14:paraId="567D60EE" w14:textId="77777777" w:rsidR="00975587" w:rsidRDefault="00975587" w:rsidP="00975587">
      <w:pPr>
        <w:pStyle w:val="NumberedList"/>
        <w:numPr>
          <w:ilvl w:val="0"/>
          <w:numId w:val="0"/>
        </w:numPr>
        <w:ind w:left="936" w:hanging="576"/>
      </w:pPr>
    </w:p>
    <w:p w14:paraId="46C3599A" w14:textId="77777777" w:rsidR="00975587" w:rsidRDefault="00975587" w:rsidP="00975587">
      <w:pPr>
        <w:pStyle w:val="NumberedList"/>
        <w:numPr>
          <w:ilvl w:val="0"/>
          <w:numId w:val="0"/>
        </w:numPr>
        <w:ind w:left="936" w:hanging="576"/>
      </w:pPr>
    </w:p>
    <w:p w14:paraId="7CFA397D" w14:textId="77777777" w:rsidR="00975587" w:rsidRDefault="00975587" w:rsidP="00975587">
      <w:pPr>
        <w:pStyle w:val="NumberedList"/>
        <w:numPr>
          <w:ilvl w:val="0"/>
          <w:numId w:val="0"/>
        </w:numPr>
        <w:ind w:left="936" w:hanging="576"/>
      </w:pPr>
    </w:p>
    <w:p w14:paraId="2F0301D2" w14:textId="77777777" w:rsidR="00A9470D" w:rsidRPr="000047F2" w:rsidRDefault="00A9470D" w:rsidP="00A9470D">
      <w:pPr>
        <w:pStyle w:val="Heading2"/>
      </w:pPr>
      <w:r w:rsidRPr="000047F2">
        <w:t>Pattern of Removals Questions (§300.536 (a)(2))</w:t>
      </w:r>
    </w:p>
    <w:p w14:paraId="079F7347" w14:textId="417FA6C5" w:rsidR="00A9470D" w:rsidRPr="00975587" w:rsidRDefault="00A9470D" w:rsidP="00A9470D">
      <w:pPr>
        <w:pStyle w:val="ListParagraph"/>
        <w:widowControl w:val="0"/>
        <w:numPr>
          <w:ilvl w:val="0"/>
          <w:numId w:val="8"/>
        </w:numPr>
        <w:tabs>
          <w:tab w:val="left" w:pos="939"/>
        </w:tabs>
        <w:autoSpaceDE w:val="0"/>
        <w:autoSpaceDN w:val="0"/>
        <w:spacing w:before="29" w:after="0" w:line="240" w:lineRule="auto"/>
        <w:contextualSpacing w:val="0"/>
      </w:pPr>
      <w:r w:rsidRPr="00923C25">
        <w:t>How</w:t>
      </w:r>
      <w:r w:rsidRPr="00923C25">
        <w:rPr>
          <w:spacing w:val="-9"/>
        </w:rPr>
        <w:t xml:space="preserve"> </w:t>
      </w:r>
      <w:r w:rsidRPr="00923C25">
        <w:t>does</w:t>
      </w:r>
      <w:r w:rsidRPr="00923C25">
        <w:rPr>
          <w:spacing w:val="-4"/>
        </w:rPr>
        <w:t xml:space="preserve"> </w:t>
      </w:r>
      <w:r w:rsidRPr="00923C25">
        <w:t>the</w:t>
      </w:r>
      <w:r w:rsidRPr="00923C25">
        <w:rPr>
          <w:spacing w:val="-4"/>
        </w:rPr>
        <w:t xml:space="preserve"> </w:t>
      </w:r>
      <w:r w:rsidRPr="00923C25">
        <w:t>district</w:t>
      </w:r>
      <w:r w:rsidRPr="00923C25">
        <w:rPr>
          <w:spacing w:val="-3"/>
        </w:rPr>
        <w:t xml:space="preserve"> </w:t>
      </w:r>
      <w:r w:rsidRPr="00923C25">
        <w:t>keep</w:t>
      </w:r>
      <w:r w:rsidRPr="00923C25">
        <w:rPr>
          <w:spacing w:val="-3"/>
        </w:rPr>
        <w:t xml:space="preserve"> </w:t>
      </w:r>
      <w:r w:rsidRPr="00923C25">
        <w:t>track</w:t>
      </w:r>
      <w:r w:rsidRPr="00923C25">
        <w:rPr>
          <w:spacing w:val="-6"/>
        </w:rPr>
        <w:t xml:space="preserve"> </w:t>
      </w:r>
      <w:r w:rsidRPr="00923C25">
        <w:t>of</w:t>
      </w:r>
      <w:r w:rsidRPr="00923C25">
        <w:rPr>
          <w:spacing w:val="-4"/>
        </w:rPr>
        <w:t xml:space="preserve"> </w:t>
      </w:r>
      <w:r w:rsidRPr="00923C25">
        <w:t>patterns</w:t>
      </w:r>
      <w:r w:rsidRPr="00923C25">
        <w:rPr>
          <w:spacing w:val="-5"/>
        </w:rPr>
        <w:t xml:space="preserve"> </w:t>
      </w:r>
      <w:r w:rsidRPr="00923C25">
        <w:t>of</w:t>
      </w:r>
      <w:r w:rsidRPr="00923C25">
        <w:rPr>
          <w:spacing w:val="-4"/>
        </w:rPr>
        <w:t xml:space="preserve"> </w:t>
      </w:r>
      <w:r w:rsidRPr="00923C25">
        <w:rPr>
          <w:spacing w:val="-2"/>
        </w:rPr>
        <w:t>removals?</w:t>
      </w:r>
    </w:p>
    <w:p w14:paraId="0D413CA6" w14:textId="77777777" w:rsidR="00975587" w:rsidRDefault="00975587" w:rsidP="00975587">
      <w:pPr>
        <w:widowControl w:val="0"/>
        <w:tabs>
          <w:tab w:val="left" w:pos="939"/>
        </w:tabs>
        <w:autoSpaceDE w:val="0"/>
        <w:autoSpaceDN w:val="0"/>
        <w:spacing w:before="29" w:after="0" w:line="240" w:lineRule="auto"/>
      </w:pPr>
    </w:p>
    <w:p w14:paraId="5F9A2031" w14:textId="77777777" w:rsidR="00975587" w:rsidRDefault="00975587" w:rsidP="00975587">
      <w:pPr>
        <w:widowControl w:val="0"/>
        <w:tabs>
          <w:tab w:val="left" w:pos="939"/>
        </w:tabs>
        <w:autoSpaceDE w:val="0"/>
        <w:autoSpaceDN w:val="0"/>
        <w:spacing w:before="29" w:after="0" w:line="240" w:lineRule="auto"/>
      </w:pPr>
    </w:p>
    <w:p w14:paraId="2DEDC984" w14:textId="77777777" w:rsidR="00975587" w:rsidRDefault="00975587" w:rsidP="00975587">
      <w:pPr>
        <w:widowControl w:val="0"/>
        <w:tabs>
          <w:tab w:val="left" w:pos="939"/>
        </w:tabs>
        <w:autoSpaceDE w:val="0"/>
        <w:autoSpaceDN w:val="0"/>
        <w:spacing w:before="29" w:after="0" w:line="240" w:lineRule="auto"/>
      </w:pPr>
    </w:p>
    <w:p w14:paraId="5D2123AC" w14:textId="77777777" w:rsidR="00975587" w:rsidRPr="00923C25" w:rsidRDefault="00975587" w:rsidP="00975587">
      <w:pPr>
        <w:widowControl w:val="0"/>
        <w:tabs>
          <w:tab w:val="left" w:pos="939"/>
        </w:tabs>
        <w:autoSpaceDE w:val="0"/>
        <w:autoSpaceDN w:val="0"/>
        <w:spacing w:before="29" w:after="0" w:line="240" w:lineRule="auto"/>
      </w:pPr>
    </w:p>
    <w:p w14:paraId="7D3CE81E" w14:textId="4E7C3B63" w:rsidR="00A9470D" w:rsidRPr="00975587" w:rsidRDefault="00A9470D" w:rsidP="00A9470D">
      <w:pPr>
        <w:pStyle w:val="ListParagraph"/>
        <w:widowControl w:val="0"/>
        <w:numPr>
          <w:ilvl w:val="0"/>
          <w:numId w:val="8"/>
        </w:numPr>
        <w:tabs>
          <w:tab w:val="left" w:pos="940"/>
        </w:tabs>
        <w:autoSpaceDE w:val="0"/>
        <w:autoSpaceDN w:val="0"/>
        <w:spacing w:before="26" w:after="0" w:line="256" w:lineRule="auto"/>
        <w:ind w:left="940" w:right="639" w:hanging="414"/>
        <w:contextualSpacing w:val="0"/>
      </w:pPr>
      <w:r w:rsidRPr="00923C25">
        <w:lastRenderedPageBreak/>
        <w:t>How</w:t>
      </w:r>
      <w:r w:rsidRPr="00923C25">
        <w:rPr>
          <w:spacing w:val="-8"/>
        </w:rPr>
        <w:t xml:space="preserve"> </w:t>
      </w:r>
      <w:r w:rsidRPr="00923C25">
        <w:t>does</w:t>
      </w:r>
      <w:r w:rsidRPr="00923C25">
        <w:rPr>
          <w:spacing w:val="-6"/>
        </w:rPr>
        <w:t xml:space="preserve"> </w:t>
      </w:r>
      <w:r w:rsidRPr="00923C25">
        <w:t>the</w:t>
      </w:r>
      <w:r w:rsidRPr="00923C25">
        <w:rPr>
          <w:spacing w:val="-7"/>
        </w:rPr>
        <w:t xml:space="preserve"> </w:t>
      </w:r>
      <w:r w:rsidRPr="00923C25">
        <w:t>district</w:t>
      </w:r>
      <w:r w:rsidRPr="00923C25">
        <w:rPr>
          <w:spacing w:val="-5"/>
        </w:rPr>
        <w:t xml:space="preserve"> </w:t>
      </w:r>
      <w:r w:rsidRPr="00923C25">
        <w:t>determine</w:t>
      </w:r>
      <w:r w:rsidRPr="00923C25">
        <w:rPr>
          <w:spacing w:val="-7"/>
        </w:rPr>
        <w:t xml:space="preserve"> </w:t>
      </w:r>
      <w:r w:rsidRPr="00923C25">
        <w:t>if</w:t>
      </w:r>
      <w:r w:rsidRPr="00923C25">
        <w:rPr>
          <w:spacing w:val="-7"/>
        </w:rPr>
        <w:t xml:space="preserve"> </w:t>
      </w:r>
      <w:r w:rsidRPr="00923C25">
        <w:t>a</w:t>
      </w:r>
      <w:r w:rsidRPr="00923C25">
        <w:rPr>
          <w:spacing w:val="-7"/>
        </w:rPr>
        <w:t xml:space="preserve"> </w:t>
      </w:r>
      <w:r w:rsidRPr="00923C25">
        <w:t>pattern</w:t>
      </w:r>
      <w:r w:rsidRPr="00923C25">
        <w:rPr>
          <w:spacing w:val="-6"/>
        </w:rPr>
        <w:t xml:space="preserve"> </w:t>
      </w:r>
      <w:r w:rsidRPr="00923C25">
        <w:t>of</w:t>
      </w:r>
      <w:r w:rsidRPr="00923C25">
        <w:rPr>
          <w:spacing w:val="-7"/>
        </w:rPr>
        <w:t xml:space="preserve"> </w:t>
      </w:r>
      <w:r w:rsidRPr="00923C25">
        <w:t>removals</w:t>
      </w:r>
      <w:r w:rsidRPr="00923C25">
        <w:rPr>
          <w:spacing w:val="-7"/>
        </w:rPr>
        <w:t xml:space="preserve"> </w:t>
      </w:r>
      <w:r w:rsidRPr="00923C25">
        <w:t>constitutes</w:t>
      </w:r>
      <w:r w:rsidRPr="00923C25">
        <w:rPr>
          <w:spacing w:val="-5"/>
        </w:rPr>
        <w:t xml:space="preserve"> </w:t>
      </w:r>
      <w:r w:rsidRPr="00923C25">
        <w:t>a</w:t>
      </w:r>
      <w:r w:rsidRPr="00923C25">
        <w:rPr>
          <w:spacing w:val="-7"/>
        </w:rPr>
        <w:t xml:space="preserve"> </w:t>
      </w:r>
      <w:r w:rsidRPr="00923C25">
        <w:t>change</w:t>
      </w:r>
      <w:r w:rsidRPr="00923C25">
        <w:rPr>
          <w:spacing w:val="-9"/>
        </w:rPr>
        <w:t xml:space="preserve"> </w:t>
      </w:r>
      <w:r w:rsidRPr="00923C25">
        <w:t xml:space="preserve">of </w:t>
      </w:r>
      <w:r w:rsidRPr="00923C25">
        <w:rPr>
          <w:spacing w:val="-2"/>
        </w:rPr>
        <w:t>placement?</w:t>
      </w:r>
    </w:p>
    <w:p w14:paraId="6ADBCD5C" w14:textId="77777777" w:rsidR="00975587" w:rsidRDefault="00975587" w:rsidP="00975587">
      <w:pPr>
        <w:widowControl w:val="0"/>
        <w:tabs>
          <w:tab w:val="left" w:pos="940"/>
        </w:tabs>
        <w:autoSpaceDE w:val="0"/>
        <w:autoSpaceDN w:val="0"/>
        <w:spacing w:before="26" w:after="0" w:line="256" w:lineRule="auto"/>
        <w:ind w:right="639"/>
      </w:pPr>
    </w:p>
    <w:p w14:paraId="52EA428C" w14:textId="77777777" w:rsidR="00975587" w:rsidRDefault="00975587" w:rsidP="00975587">
      <w:pPr>
        <w:widowControl w:val="0"/>
        <w:tabs>
          <w:tab w:val="left" w:pos="940"/>
        </w:tabs>
        <w:autoSpaceDE w:val="0"/>
        <w:autoSpaceDN w:val="0"/>
        <w:spacing w:before="26" w:after="0" w:line="256" w:lineRule="auto"/>
        <w:ind w:right="639"/>
      </w:pPr>
    </w:p>
    <w:p w14:paraId="4A5D0EFD" w14:textId="77777777" w:rsidR="00975587" w:rsidRPr="00923C25" w:rsidRDefault="00975587" w:rsidP="00975587">
      <w:pPr>
        <w:widowControl w:val="0"/>
        <w:tabs>
          <w:tab w:val="left" w:pos="940"/>
        </w:tabs>
        <w:autoSpaceDE w:val="0"/>
        <w:autoSpaceDN w:val="0"/>
        <w:spacing w:before="26" w:after="0" w:line="256" w:lineRule="auto"/>
        <w:ind w:right="639"/>
      </w:pPr>
    </w:p>
    <w:p w14:paraId="3EA1AFAA" w14:textId="1587BDB3" w:rsidR="00A9470D" w:rsidRPr="00975587" w:rsidRDefault="00A9470D" w:rsidP="00A9470D">
      <w:pPr>
        <w:pStyle w:val="ListParagraph"/>
        <w:widowControl w:val="0"/>
        <w:numPr>
          <w:ilvl w:val="0"/>
          <w:numId w:val="8"/>
        </w:numPr>
        <w:tabs>
          <w:tab w:val="left" w:pos="939"/>
        </w:tabs>
        <w:autoSpaceDE w:val="0"/>
        <w:autoSpaceDN w:val="0"/>
        <w:spacing w:before="2" w:after="0" w:line="240" w:lineRule="auto"/>
        <w:contextualSpacing w:val="0"/>
      </w:pPr>
      <w:r w:rsidRPr="00923C25">
        <w:t>Who</w:t>
      </w:r>
      <w:r w:rsidRPr="00923C25">
        <w:rPr>
          <w:spacing w:val="-9"/>
        </w:rPr>
        <w:t xml:space="preserve"> </w:t>
      </w:r>
      <w:r w:rsidRPr="00923C25">
        <w:t>is</w:t>
      </w:r>
      <w:r w:rsidRPr="00923C25">
        <w:rPr>
          <w:spacing w:val="-3"/>
        </w:rPr>
        <w:t xml:space="preserve"> </w:t>
      </w:r>
      <w:r w:rsidRPr="00923C25">
        <w:t>involved</w:t>
      </w:r>
      <w:r w:rsidRPr="00923C25">
        <w:rPr>
          <w:spacing w:val="-4"/>
        </w:rPr>
        <w:t xml:space="preserve"> </w:t>
      </w:r>
      <w:r w:rsidRPr="00923C25">
        <w:t>in</w:t>
      </w:r>
      <w:r w:rsidRPr="00923C25">
        <w:rPr>
          <w:spacing w:val="-4"/>
        </w:rPr>
        <w:t xml:space="preserve"> </w:t>
      </w:r>
      <w:r w:rsidRPr="00923C25">
        <w:t>the</w:t>
      </w:r>
      <w:r w:rsidRPr="00923C25">
        <w:rPr>
          <w:spacing w:val="-2"/>
        </w:rPr>
        <w:t xml:space="preserve"> </w:t>
      </w:r>
      <w:r w:rsidRPr="00923C25">
        <w:t>determination</w:t>
      </w:r>
      <w:r w:rsidRPr="00923C25">
        <w:rPr>
          <w:spacing w:val="-6"/>
        </w:rPr>
        <w:t xml:space="preserve"> </w:t>
      </w:r>
      <w:r w:rsidRPr="00923C25">
        <w:t>of</w:t>
      </w:r>
      <w:r w:rsidRPr="00923C25">
        <w:rPr>
          <w:spacing w:val="-6"/>
        </w:rPr>
        <w:t xml:space="preserve"> </w:t>
      </w:r>
      <w:r w:rsidRPr="00923C25">
        <w:t>a</w:t>
      </w:r>
      <w:r w:rsidRPr="00923C25">
        <w:rPr>
          <w:spacing w:val="-1"/>
        </w:rPr>
        <w:t xml:space="preserve"> </w:t>
      </w:r>
      <w:r w:rsidRPr="00923C25">
        <w:t>change</w:t>
      </w:r>
      <w:r w:rsidRPr="00923C25">
        <w:rPr>
          <w:spacing w:val="-6"/>
        </w:rPr>
        <w:t xml:space="preserve"> </w:t>
      </w:r>
      <w:r w:rsidRPr="00923C25">
        <w:t>of</w:t>
      </w:r>
      <w:r w:rsidRPr="00923C25">
        <w:rPr>
          <w:spacing w:val="-6"/>
        </w:rPr>
        <w:t xml:space="preserve"> </w:t>
      </w:r>
      <w:r w:rsidRPr="00923C25">
        <w:t>placement</w:t>
      </w:r>
      <w:r w:rsidRPr="00923C25">
        <w:rPr>
          <w:spacing w:val="-2"/>
        </w:rPr>
        <w:t xml:space="preserve"> process?</w:t>
      </w:r>
    </w:p>
    <w:p w14:paraId="0C1B0F46" w14:textId="77777777" w:rsidR="00975587" w:rsidRDefault="00975587" w:rsidP="00975587">
      <w:pPr>
        <w:widowControl w:val="0"/>
        <w:tabs>
          <w:tab w:val="left" w:pos="939"/>
        </w:tabs>
        <w:autoSpaceDE w:val="0"/>
        <w:autoSpaceDN w:val="0"/>
        <w:spacing w:before="2" w:after="0" w:line="240" w:lineRule="auto"/>
      </w:pPr>
    </w:p>
    <w:p w14:paraId="111308BE" w14:textId="77777777" w:rsidR="00975587" w:rsidRDefault="00975587" w:rsidP="00975587">
      <w:pPr>
        <w:widowControl w:val="0"/>
        <w:tabs>
          <w:tab w:val="left" w:pos="939"/>
        </w:tabs>
        <w:autoSpaceDE w:val="0"/>
        <w:autoSpaceDN w:val="0"/>
        <w:spacing w:before="2" w:after="0" w:line="240" w:lineRule="auto"/>
      </w:pPr>
    </w:p>
    <w:p w14:paraId="02622515" w14:textId="77777777" w:rsidR="00975587" w:rsidRDefault="00975587" w:rsidP="00975587">
      <w:pPr>
        <w:widowControl w:val="0"/>
        <w:tabs>
          <w:tab w:val="left" w:pos="939"/>
        </w:tabs>
        <w:autoSpaceDE w:val="0"/>
        <w:autoSpaceDN w:val="0"/>
        <w:spacing w:before="2" w:after="0" w:line="240" w:lineRule="auto"/>
      </w:pPr>
    </w:p>
    <w:p w14:paraId="37EA70AF" w14:textId="77777777" w:rsidR="00975587" w:rsidRPr="00923C25" w:rsidRDefault="00975587" w:rsidP="00975587">
      <w:pPr>
        <w:widowControl w:val="0"/>
        <w:tabs>
          <w:tab w:val="left" w:pos="939"/>
        </w:tabs>
        <w:autoSpaceDE w:val="0"/>
        <w:autoSpaceDN w:val="0"/>
        <w:spacing w:before="2" w:after="0" w:line="240" w:lineRule="auto"/>
      </w:pPr>
    </w:p>
    <w:p w14:paraId="5BDCEB17" w14:textId="77777777" w:rsidR="00A9470D" w:rsidRPr="00975587" w:rsidRDefault="00A9470D" w:rsidP="00A9470D">
      <w:pPr>
        <w:pStyle w:val="ListParagraph"/>
        <w:widowControl w:val="0"/>
        <w:numPr>
          <w:ilvl w:val="0"/>
          <w:numId w:val="8"/>
        </w:numPr>
        <w:tabs>
          <w:tab w:val="left" w:pos="940"/>
        </w:tabs>
        <w:autoSpaceDE w:val="0"/>
        <w:autoSpaceDN w:val="0"/>
        <w:spacing w:before="26" w:after="0" w:line="254" w:lineRule="auto"/>
        <w:ind w:left="940" w:right="1013" w:hanging="414"/>
        <w:contextualSpacing w:val="0"/>
      </w:pPr>
      <w:r w:rsidRPr="00923C25">
        <w:t>What</w:t>
      </w:r>
      <w:r w:rsidRPr="00923C25">
        <w:rPr>
          <w:spacing w:val="-9"/>
        </w:rPr>
        <w:t xml:space="preserve"> </w:t>
      </w:r>
      <w:r w:rsidRPr="00923C25">
        <w:t>is</w:t>
      </w:r>
      <w:r w:rsidRPr="00923C25">
        <w:rPr>
          <w:spacing w:val="-7"/>
        </w:rPr>
        <w:t xml:space="preserve"> </w:t>
      </w:r>
      <w:r w:rsidRPr="00923C25">
        <w:t>the</w:t>
      </w:r>
      <w:r w:rsidRPr="00923C25">
        <w:rPr>
          <w:spacing w:val="-8"/>
        </w:rPr>
        <w:t xml:space="preserve"> </w:t>
      </w:r>
      <w:r w:rsidRPr="00923C25">
        <w:t>district’s</w:t>
      </w:r>
      <w:r w:rsidRPr="00923C25">
        <w:rPr>
          <w:spacing w:val="-9"/>
        </w:rPr>
        <w:t xml:space="preserve"> </w:t>
      </w:r>
      <w:r w:rsidRPr="00923C25">
        <w:t>procedure</w:t>
      </w:r>
      <w:r w:rsidRPr="00923C25">
        <w:rPr>
          <w:spacing w:val="-6"/>
        </w:rPr>
        <w:t xml:space="preserve"> </w:t>
      </w:r>
      <w:r w:rsidRPr="00923C25">
        <w:t>or</w:t>
      </w:r>
      <w:r w:rsidRPr="00923C25">
        <w:rPr>
          <w:spacing w:val="-7"/>
        </w:rPr>
        <w:t xml:space="preserve"> </w:t>
      </w:r>
      <w:r w:rsidRPr="00923C25">
        <w:t>guidance</w:t>
      </w:r>
      <w:r w:rsidRPr="00923C25">
        <w:rPr>
          <w:spacing w:val="-9"/>
        </w:rPr>
        <w:t xml:space="preserve"> </w:t>
      </w:r>
      <w:r w:rsidRPr="00923C25">
        <w:t>on</w:t>
      </w:r>
      <w:r w:rsidRPr="00923C25">
        <w:rPr>
          <w:spacing w:val="-7"/>
        </w:rPr>
        <w:t xml:space="preserve"> </w:t>
      </w:r>
      <w:r w:rsidRPr="00923C25">
        <w:t>what</w:t>
      </w:r>
      <w:r w:rsidRPr="00923C25">
        <w:rPr>
          <w:spacing w:val="-9"/>
        </w:rPr>
        <w:t xml:space="preserve"> </w:t>
      </w:r>
      <w:r w:rsidRPr="00923C25">
        <w:t>constitutes</w:t>
      </w:r>
      <w:r w:rsidRPr="00923C25">
        <w:rPr>
          <w:spacing w:val="-9"/>
        </w:rPr>
        <w:t xml:space="preserve"> </w:t>
      </w:r>
      <w:r w:rsidRPr="00923C25">
        <w:t>a</w:t>
      </w:r>
      <w:r w:rsidRPr="00923C25">
        <w:rPr>
          <w:spacing w:val="-7"/>
        </w:rPr>
        <w:t xml:space="preserve"> </w:t>
      </w:r>
      <w:r w:rsidRPr="00923C25">
        <w:t>pattern</w:t>
      </w:r>
      <w:r w:rsidRPr="00923C25">
        <w:rPr>
          <w:spacing w:val="-6"/>
        </w:rPr>
        <w:t xml:space="preserve"> </w:t>
      </w:r>
      <w:r w:rsidRPr="00923C25">
        <w:t xml:space="preserve">of </w:t>
      </w:r>
      <w:r w:rsidRPr="00923C25">
        <w:rPr>
          <w:spacing w:val="-2"/>
        </w:rPr>
        <w:t>removals?</w:t>
      </w:r>
    </w:p>
    <w:p w14:paraId="502A3772" w14:textId="77777777" w:rsidR="00975587" w:rsidRDefault="00975587" w:rsidP="00975587">
      <w:pPr>
        <w:widowControl w:val="0"/>
        <w:tabs>
          <w:tab w:val="left" w:pos="940"/>
        </w:tabs>
        <w:autoSpaceDE w:val="0"/>
        <w:autoSpaceDN w:val="0"/>
        <w:spacing w:before="26" w:after="0" w:line="254" w:lineRule="auto"/>
        <w:ind w:right="1013"/>
      </w:pPr>
    </w:p>
    <w:p w14:paraId="45AE4146" w14:textId="77777777" w:rsidR="00975587" w:rsidRDefault="00975587" w:rsidP="00975587">
      <w:pPr>
        <w:widowControl w:val="0"/>
        <w:tabs>
          <w:tab w:val="left" w:pos="940"/>
        </w:tabs>
        <w:autoSpaceDE w:val="0"/>
        <w:autoSpaceDN w:val="0"/>
        <w:spacing w:before="26" w:after="0" w:line="254" w:lineRule="auto"/>
        <w:ind w:right="1013"/>
      </w:pPr>
    </w:p>
    <w:p w14:paraId="44B707D3" w14:textId="77777777" w:rsidR="00975587" w:rsidRPr="00923C25" w:rsidRDefault="00975587" w:rsidP="00975587">
      <w:pPr>
        <w:widowControl w:val="0"/>
        <w:tabs>
          <w:tab w:val="left" w:pos="940"/>
        </w:tabs>
        <w:autoSpaceDE w:val="0"/>
        <w:autoSpaceDN w:val="0"/>
        <w:spacing w:before="26" w:after="0" w:line="254" w:lineRule="auto"/>
        <w:ind w:right="1013"/>
      </w:pPr>
    </w:p>
    <w:p w14:paraId="0135E6D8" w14:textId="77777777" w:rsidR="00A9470D" w:rsidRPr="00975587" w:rsidRDefault="00A9470D" w:rsidP="00A9470D">
      <w:pPr>
        <w:pStyle w:val="ListParagraph"/>
        <w:widowControl w:val="0"/>
        <w:numPr>
          <w:ilvl w:val="0"/>
          <w:numId w:val="8"/>
        </w:numPr>
        <w:tabs>
          <w:tab w:val="left" w:pos="939"/>
        </w:tabs>
        <w:autoSpaceDE w:val="0"/>
        <w:autoSpaceDN w:val="0"/>
        <w:spacing w:before="9" w:after="0" w:line="240" w:lineRule="auto"/>
        <w:contextualSpacing w:val="0"/>
      </w:pPr>
      <w:r w:rsidRPr="00923C25">
        <w:t>Are</w:t>
      </w:r>
      <w:r w:rsidRPr="00923C25">
        <w:rPr>
          <w:spacing w:val="-7"/>
        </w:rPr>
        <w:t xml:space="preserve"> </w:t>
      </w:r>
      <w:r w:rsidRPr="00923C25">
        <w:t>these</w:t>
      </w:r>
      <w:r w:rsidRPr="00923C25">
        <w:rPr>
          <w:spacing w:val="-5"/>
        </w:rPr>
        <w:t xml:space="preserve"> </w:t>
      </w:r>
      <w:r w:rsidRPr="00923C25">
        <w:t>procedures</w:t>
      </w:r>
      <w:r w:rsidRPr="00923C25">
        <w:rPr>
          <w:spacing w:val="-6"/>
        </w:rPr>
        <w:t xml:space="preserve"> </w:t>
      </w:r>
      <w:r w:rsidRPr="00923C25">
        <w:t>in</w:t>
      </w:r>
      <w:r w:rsidRPr="00923C25">
        <w:rPr>
          <w:spacing w:val="-4"/>
        </w:rPr>
        <w:t xml:space="preserve"> </w:t>
      </w:r>
      <w:r w:rsidRPr="00923C25">
        <w:rPr>
          <w:spacing w:val="-2"/>
        </w:rPr>
        <w:t>writing?</w:t>
      </w:r>
    </w:p>
    <w:p w14:paraId="606CD0A7" w14:textId="77777777" w:rsidR="00975587" w:rsidRDefault="00975587" w:rsidP="00975587">
      <w:pPr>
        <w:widowControl w:val="0"/>
        <w:tabs>
          <w:tab w:val="left" w:pos="939"/>
        </w:tabs>
        <w:autoSpaceDE w:val="0"/>
        <w:autoSpaceDN w:val="0"/>
        <w:spacing w:before="9" w:after="0" w:line="240" w:lineRule="auto"/>
      </w:pPr>
    </w:p>
    <w:p w14:paraId="4DCA8DD8" w14:textId="77777777" w:rsidR="00975587" w:rsidRDefault="00975587" w:rsidP="00975587">
      <w:pPr>
        <w:widowControl w:val="0"/>
        <w:tabs>
          <w:tab w:val="left" w:pos="939"/>
        </w:tabs>
        <w:autoSpaceDE w:val="0"/>
        <w:autoSpaceDN w:val="0"/>
        <w:spacing w:before="9" w:after="0" w:line="240" w:lineRule="auto"/>
      </w:pPr>
    </w:p>
    <w:p w14:paraId="01AFD89C" w14:textId="77777777" w:rsidR="00975587" w:rsidRPr="00923C25" w:rsidRDefault="00975587" w:rsidP="00975587">
      <w:pPr>
        <w:widowControl w:val="0"/>
        <w:tabs>
          <w:tab w:val="left" w:pos="939"/>
        </w:tabs>
        <w:autoSpaceDE w:val="0"/>
        <w:autoSpaceDN w:val="0"/>
        <w:spacing w:before="9" w:after="0" w:line="240" w:lineRule="auto"/>
      </w:pPr>
    </w:p>
    <w:p w14:paraId="36FEAACA" w14:textId="77777777" w:rsidR="00A9470D" w:rsidRDefault="00A9470D" w:rsidP="00A9470D">
      <w:pPr>
        <w:pStyle w:val="Heading2"/>
      </w:pPr>
      <w:r w:rsidRPr="00B656D0">
        <w:t xml:space="preserve">Manifestation Determination Review </w:t>
      </w:r>
      <w:r>
        <w:t>(</w:t>
      </w:r>
      <w:r w:rsidRPr="00C1022C">
        <w:t>MDR</w:t>
      </w:r>
      <w:r>
        <w:t>)</w:t>
      </w:r>
      <w:r w:rsidRPr="00C1022C">
        <w:t xml:space="preserve"> Questions:</w:t>
      </w:r>
    </w:p>
    <w:p w14:paraId="7DD207EB" w14:textId="4F30A645" w:rsidR="00A9470D" w:rsidRPr="00975587" w:rsidRDefault="00A9470D" w:rsidP="00A9470D">
      <w:pPr>
        <w:pStyle w:val="ListParagraph"/>
        <w:widowControl w:val="0"/>
        <w:numPr>
          <w:ilvl w:val="0"/>
          <w:numId w:val="10"/>
        </w:numPr>
        <w:tabs>
          <w:tab w:val="left" w:pos="939"/>
        </w:tabs>
        <w:autoSpaceDE w:val="0"/>
        <w:autoSpaceDN w:val="0"/>
        <w:spacing w:before="27" w:after="0" w:line="240" w:lineRule="auto"/>
        <w:contextualSpacing w:val="0"/>
        <w:rPr>
          <w:szCs w:val="18"/>
        </w:rPr>
      </w:pPr>
      <w:r w:rsidRPr="00923C25">
        <w:rPr>
          <w:szCs w:val="18"/>
        </w:rPr>
        <w:t>*When</w:t>
      </w:r>
      <w:r w:rsidRPr="00923C25">
        <w:rPr>
          <w:spacing w:val="-7"/>
          <w:szCs w:val="18"/>
        </w:rPr>
        <w:t xml:space="preserve"> </w:t>
      </w:r>
      <w:r w:rsidRPr="00923C25">
        <w:rPr>
          <w:szCs w:val="18"/>
        </w:rPr>
        <w:t>is</w:t>
      </w:r>
      <w:r w:rsidRPr="00923C25">
        <w:rPr>
          <w:spacing w:val="-5"/>
          <w:szCs w:val="18"/>
        </w:rPr>
        <w:t xml:space="preserve"> </w:t>
      </w:r>
      <w:r w:rsidRPr="00923C25">
        <w:rPr>
          <w:szCs w:val="18"/>
        </w:rPr>
        <w:t>an</w:t>
      </w:r>
      <w:r w:rsidRPr="00923C25">
        <w:rPr>
          <w:spacing w:val="-1"/>
          <w:szCs w:val="18"/>
        </w:rPr>
        <w:t xml:space="preserve"> </w:t>
      </w:r>
      <w:r w:rsidRPr="00923C25">
        <w:rPr>
          <w:szCs w:val="18"/>
        </w:rPr>
        <w:t>MDR</w:t>
      </w:r>
      <w:r w:rsidRPr="00923C25">
        <w:rPr>
          <w:spacing w:val="-5"/>
          <w:szCs w:val="18"/>
        </w:rPr>
        <w:t xml:space="preserve"> </w:t>
      </w:r>
      <w:r w:rsidRPr="00923C25">
        <w:rPr>
          <w:szCs w:val="18"/>
        </w:rPr>
        <w:t>conducted?</w:t>
      </w:r>
      <w:r w:rsidRPr="00923C25">
        <w:rPr>
          <w:spacing w:val="-5"/>
          <w:szCs w:val="18"/>
        </w:rPr>
        <w:t xml:space="preserve"> </w:t>
      </w:r>
      <w:r w:rsidRPr="00923C25">
        <w:rPr>
          <w:szCs w:val="18"/>
        </w:rPr>
        <w:t>(34</w:t>
      </w:r>
      <w:r w:rsidRPr="00923C25">
        <w:rPr>
          <w:spacing w:val="-5"/>
          <w:szCs w:val="18"/>
        </w:rPr>
        <w:t xml:space="preserve"> </w:t>
      </w:r>
      <w:r w:rsidRPr="00923C25">
        <w:rPr>
          <w:szCs w:val="18"/>
        </w:rPr>
        <w:t>CFR</w:t>
      </w:r>
      <w:r w:rsidRPr="00923C25">
        <w:rPr>
          <w:spacing w:val="-4"/>
          <w:szCs w:val="18"/>
        </w:rPr>
        <w:t xml:space="preserve"> </w:t>
      </w:r>
      <w:r w:rsidRPr="00923C25">
        <w:rPr>
          <w:szCs w:val="18"/>
        </w:rPr>
        <w:t>§300.530</w:t>
      </w:r>
      <w:r w:rsidRPr="00923C25">
        <w:rPr>
          <w:spacing w:val="-4"/>
          <w:szCs w:val="18"/>
        </w:rPr>
        <w:t xml:space="preserve"> </w:t>
      </w:r>
      <w:r w:rsidRPr="00923C25">
        <w:rPr>
          <w:spacing w:val="-2"/>
          <w:szCs w:val="18"/>
        </w:rPr>
        <w:t>(e)(</w:t>
      </w:r>
      <w:proofErr w:type="spellStart"/>
      <w:r w:rsidRPr="00923C25">
        <w:rPr>
          <w:spacing w:val="-2"/>
          <w:szCs w:val="18"/>
        </w:rPr>
        <w:t>i</w:t>
      </w:r>
      <w:proofErr w:type="spellEnd"/>
      <w:r w:rsidRPr="00923C25">
        <w:rPr>
          <w:spacing w:val="-2"/>
          <w:szCs w:val="18"/>
        </w:rPr>
        <w:t>)(ii))</w:t>
      </w:r>
    </w:p>
    <w:p w14:paraId="1DD134F3" w14:textId="77777777" w:rsidR="00975587" w:rsidRDefault="00975587" w:rsidP="00975587">
      <w:pPr>
        <w:widowControl w:val="0"/>
        <w:tabs>
          <w:tab w:val="left" w:pos="939"/>
        </w:tabs>
        <w:autoSpaceDE w:val="0"/>
        <w:autoSpaceDN w:val="0"/>
        <w:spacing w:before="27" w:after="0" w:line="240" w:lineRule="auto"/>
        <w:rPr>
          <w:szCs w:val="18"/>
        </w:rPr>
      </w:pPr>
    </w:p>
    <w:p w14:paraId="38493622" w14:textId="77777777" w:rsidR="00975587" w:rsidRDefault="00975587" w:rsidP="00975587">
      <w:pPr>
        <w:widowControl w:val="0"/>
        <w:tabs>
          <w:tab w:val="left" w:pos="939"/>
        </w:tabs>
        <w:autoSpaceDE w:val="0"/>
        <w:autoSpaceDN w:val="0"/>
        <w:spacing w:before="27" w:after="0" w:line="240" w:lineRule="auto"/>
        <w:rPr>
          <w:szCs w:val="18"/>
        </w:rPr>
      </w:pPr>
    </w:p>
    <w:p w14:paraId="1F43C2FD" w14:textId="77777777" w:rsidR="00975587" w:rsidRPr="00975587" w:rsidRDefault="00975587" w:rsidP="00975587">
      <w:pPr>
        <w:widowControl w:val="0"/>
        <w:tabs>
          <w:tab w:val="left" w:pos="939"/>
        </w:tabs>
        <w:autoSpaceDE w:val="0"/>
        <w:autoSpaceDN w:val="0"/>
        <w:spacing w:before="27" w:after="0" w:line="240" w:lineRule="auto"/>
        <w:rPr>
          <w:szCs w:val="18"/>
        </w:rPr>
      </w:pPr>
    </w:p>
    <w:p w14:paraId="41D6AF65" w14:textId="6A0EF942" w:rsidR="00A9470D" w:rsidRPr="00975587" w:rsidRDefault="00A9470D" w:rsidP="00A9470D">
      <w:pPr>
        <w:pStyle w:val="ListParagraph"/>
        <w:widowControl w:val="0"/>
        <w:numPr>
          <w:ilvl w:val="0"/>
          <w:numId w:val="10"/>
        </w:numPr>
        <w:tabs>
          <w:tab w:val="left" w:pos="939"/>
        </w:tabs>
        <w:autoSpaceDE w:val="0"/>
        <w:autoSpaceDN w:val="0"/>
        <w:spacing w:before="26" w:after="0" w:line="240" w:lineRule="auto"/>
        <w:contextualSpacing w:val="0"/>
        <w:rPr>
          <w:szCs w:val="18"/>
        </w:rPr>
      </w:pPr>
      <w:r w:rsidRPr="00923C25">
        <w:rPr>
          <w:szCs w:val="18"/>
        </w:rPr>
        <w:t>*What</w:t>
      </w:r>
      <w:r w:rsidRPr="00923C25">
        <w:rPr>
          <w:spacing w:val="-8"/>
          <w:szCs w:val="18"/>
        </w:rPr>
        <w:t xml:space="preserve"> </w:t>
      </w:r>
      <w:r w:rsidRPr="00923C25">
        <w:rPr>
          <w:szCs w:val="18"/>
        </w:rPr>
        <w:t>is</w:t>
      </w:r>
      <w:r w:rsidRPr="00923C25">
        <w:rPr>
          <w:spacing w:val="-3"/>
          <w:szCs w:val="18"/>
        </w:rPr>
        <w:t xml:space="preserve"> </w:t>
      </w:r>
      <w:r w:rsidRPr="00923C25">
        <w:rPr>
          <w:szCs w:val="18"/>
        </w:rPr>
        <w:t>the</w:t>
      </w:r>
      <w:r w:rsidRPr="00923C25">
        <w:rPr>
          <w:spacing w:val="-3"/>
          <w:szCs w:val="18"/>
        </w:rPr>
        <w:t xml:space="preserve"> </w:t>
      </w:r>
      <w:r w:rsidRPr="00923C25">
        <w:rPr>
          <w:szCs w:val="18"/>
        </w:rPr>
        <w:t>process</w:t>
      </w:r>
      <w:r w:rsidRPr="00923C25">
        <w:rPr>
          <w:spacing w:val="-6"/>
          <w:szCs w:val="18"/>
        </w:rPr>
        <w:t xml:space="preserve"> </w:t>
      </w:r>
      <w:r w:rsidRPr="00923C25">
        <w:rPr>
          <w:szCs w:val="18"/>
        </w:rPr>
        <w:t>for</w:t>
      </w:r>
      <w:r w:rsidRPr="00923C25">
        <w:rPr>
          <w:spacing w:val="-3"/>
          <w:szCs w:val="18"/>
        </w:rPr>
        <w:t xml:space="preserve"> </w:t>
      </w:r>
      <w:r w:rsidRPr="00923C25">
        <w:rPr>
          <w:szCs w:val="18"/>
        </w:rPr>
        <w:t>conducting</w:t>
      </w:r>
      <w:r w:rsidRPr="00923C25">
        <w:rPr>
          <w:spacing w:val="-6"/>
          <w:szCs w:val="18"/>
        </w:rPr>
        <w:t xml:space="preserve"> </w:t>
      </w:r>
      <w:r w:rsidRPr="00923C25">
        <w:rPr>
          <w:szCs w:val="18"/>
        </w:rPr>
        <w:t>an</w:t>
      </w:r>
      <w:r w:rsidRPr="00923C25">
        <w:rPr>
          <w:spacing w:val="-2"/>
          <w:szCs w:val="18"/>
        </w:rPr>
        <w:t xml:space="preserve"> </w:t>
      </w:r>
      <w:r w:rsidRPr="00923C25">
        <w:rPr>
          <w:szCs w:val="18"/>
        </w:rPr>
        <w:t>MDR?</w:t>
      </w:r>
      <w:r w:rsidRPr="00923C25">
        <w:rPr>
          <w:spacing w:val="-6"/>
          <w:szCs w:val="18"/>
        </w:rPr>
        <w:t xml:space="preserve"> </w:t>
      </w:r>
      <w:r w:rsidRPr="00923C25">
        <w:rPr>
          <w:szCs w:val="18"/>
        </w:rPr>
        <w:t>(34</w:t>
      </w:r>
      <w:r w:rsidRPr="00923C25">
        <w:rPr>
          <w:spacing w:val="-4"/>
          <w:szCs w:val="18"/>
        </w:rPr>
        <w:t xml:space="preserve"> </w:t>
      </w:r>
      <w:r w:rsidRPr="00923C25">
        <w:rPr>
          <w:szCs w:val="18"/>
        </w:rPr>
        <w:t>CFR</w:t>
      </w:r>
      <w:r w:rsidRPr="00923C25">
        <w:rPr>
          <w:spacing w:val="-4"/>
          <w:szCs w:val="18"/>
        </w:rPr>
        <w:t xml:space="preserve"> </w:t>
      </w:r>
      <w:r w:rsidRPr="00923C25">
        <w:rPr>
          <w:szCs w:val="18"/>
        </w:rPr>
        <w:t>§300.530</w:t>
      </w:r>
      <w:r w:rsidRPr="00923C25">
        <w:rPr>
          <w:spacing w:val="-4"/>
          <w:szCs w:val="18"/>
        </w:rPr>
        <w:t xml:space="preserve"> </w:t>
      </w:r>
      <w:r w:rsidRPr="00923C25">
        <w:rPr>
          <w:spacing w:val="-2"/>
          <w:szCs w:val="18"/>
        </w:rPr>
        <w:t>(e)(</w:t>
      </w:r>
      <w:proofErr w:type="spellStart"/>
      <w:r w:rsidRPr="00923C25">
        <w:rPr>
          <w:spacing w:val="-2"/>
          <w:szCs w:val="18"/>
        </w:rPr>
        <w:t>i</w:t>
      </w:r>
      <w:proofErr w:type="spellEnd"/>
      <w:r w:rsidRPr="00923C25">
        <w:rPr>
          <w:spacing w:val="-2"/>
          <w:szCs w:val="18"/>
        </w:rPr>
        <w:t>)(ii))</w:t>
      </w:r>
    </w:p>
    <w:p w14:paraId="52F1A357" w14:textId="77777777" w:rsidR="00975587" w:rsidRDefault="00975587" w:rsidP="00975587">
      <w:pPr>
        <w:widowControl w:val="0"/>
        <w:tabs>
          <w:tab w:val="left" w:pos="939"/>
        </w:tabs>
        <w:autoSpaceDE w:val="0"/>
        <w:autoSpaceDN w:val="0"/>
        <w:spacing w:before="26" w:after="0" w:line="240" w:lineRule="auto"/>
        <w:rPr>
          <w:szCs w:val="18"/>
        </w:rPr>
      </w:pPr>
    </w:p>
    <w:p w14:paraId="1C248A4F" w14:textId="77777777" w:rsidR="00975587" w:rsidRDefault="00975587" w:rsidP="00975587">
      <w:pPr>
        <w:widowControl w:val="0"/>
        <w:tabs>
          <w:tab w:val="left" w:pos="939"/>
        </w:tabs>
        <w:autoSpaceDE w:val="0"/>
        <w:autoSpaceDN w:val="0"/>
        <w:spacing w:before="26" w:after="0" w:line="240" w:lineRule="auto"/>
        <w:rPr>
          <w:szCs w:val="18"/>
        </w:rPr>
      </w:pPr>
    </w:p>
    <w:p w14:paraId="1FFACCCC" w14:textId="77777777" w:rsidR="00975587" w:rsidRPr="00975587" w:rsidRDefault="00975587" w:rsidP="00975587">
      <w:pPr>
        <w:widowControl w:val="0"/>
        <w:tabs>
          <w:tab w:val="left" w:pos="939"/>
        </w:tabs>
        <w:autoSpaceDE w:val="0"/>
        <w:autoSpaceDN w:val="0"/>
        <w:spacing w:before="26" w:after="0" w:line="240" w:lineRule="auto"/>
        <w:rPr>
          <w:szCs w:val="18"/>
        </w:rPr>
      </w:pPr>
    </w:p>
    <w:p w14:paraId="54ED2D4F" w14:textId="666F3A69" w:rsidR="00A9470D" w:rsidRDefault="00A9470D" w:rsidP="00A9470D">
      <w:pPr>
        <w:pStyle w:val="ListParagraph"/>
        <w:widowControl w:val="0"/>
        <w:numPr>
          <w:ilvl w:val="0"/>
          <w:numId w:val="10"/>
        </w:numPr>
        <w:tabs>
          <w:tab w:val="left" w:pos="940"/>
        </w:tabs>
        <w:autoSpaceDE w:val="0"/>
        <w:autoSpaceDN w:val="0"/>
        <w:spacing w:before="26" w:after="0" w:line="256" w:lineRule="auto"/>
        <w:ind w:left="940" w:right="925" w:hanging="414"/>
        <w:contextualSpacing w:val="0"/>
        <w:rPr>
          <w:szCs w:val="18"/>
        </w:rPr>
      </w:pPr>
      <w:r w:rsidRPr="00923C25">
        <w:rPr>
          <w:szCs w:val="18"/>
        </w:rPr>
        <w:t>When</w:t>
      </w:r>
      <w:r w:rsidRPr="00923C25">
        <w:rPr>
          <w:spacing w:val="-7"/>
          <w:szCs w:val="18"/>
        </w:rPr>
        <w:t xml:space="preserve"> </w:t>
      </w:r>
      <w:r w:rsidRPr="00923C25">
        <w:rPr>
          <w:szCs w:val="18"/>
        </w:rPr>
        <w:t>do</w:t>
      </w:r>
      <w:r w:rsidRPr="00923C25">
        <w:rPr>
          <w:spacing w:val="-9"/>
          <w:szCs w:val="18"/>
        </w:rPr>
        <w:t xml:space="preserve"> </w:t>
      </w:r>
      <w:r w:rsidRPr="00923C25">
        <w:rPr>
          <w:szCs w:val="18"/>
        </w:rPr>
        <w:t>you</w:t>
      </w:r>
      <w:r w:rsidRPr="00923C25">
        <w:rPr>
          <w:spacing w:val="-6"/>
          <w:szCs w:val="18"/>
        </w:rPr>
        <w:t xml:space="preserve"> </w:t>
      </w:r>
      <w:r w:rsidRPr="00923C25">
        <w:rPr>
          <w:szCs w:val="18"/>
        </w:rPr>
        <w:t>provide</w:t>
      </w:r>
      <w:r w:rsidRPr="00923C25">
        <w:rPr>
          <w:spacing w:val="-6"/>
          <w:szCs w:val="18"/>
        </w:rPr>
        <w:t xml:space="preserve"> </w:t>
      </w:r>
      <w:r w:rsidRPr="00923C25">
        <w:rPr>
          <w:szCs w:val="18"/>
        </w:rPr>
        <w:t>a</w:t>
      </w:r>
      <w:r w:rsidRPr="00923C25">
        <w:rPr>
          <w:spacing w:val="-8"/>
          <w:szCs w:val="18"/>
        </w:rPr>
        <w:t xml:space="preserve"> </w:t>
      </w:r>
      <w:r w:rsidRPr="00923C25">
        <w:rPr>
          <w:szCs w:val="18"/>
        </w:rPr>
        <w:t>copy</w:t>
      </w:r>
      <w:r w:rsidRPr="00923C25">
        <w:rPr>
          <w:spacing w:val="-9"/>
          <w:szCs w:val="18"/>
        </w:rPr>
        <w:t xml:space="preserve"> </w:t>
      </w:r>
      <w:r w:rsidRPr="00923C25">
        <w:rPr>
          <w:szCs w:val="18"/>
        </w:rPr>
        <w:t>of</w:t>
      </w:r>
      <w:r w:rsidRPr="00923C25">
        <w:rPr>
          <w:spacing w:val="-7"/>
          <w:szCs w:val="18"/>
        </w:rPr>
        <w:t xml:space="preserve"> </w:t>
      </w:r>
      <w:r w:rsidRPr="00923C25">
        <w:rPr>
          <w:szCs w:val="18"/>
        </w:rPr>
        <w:t>the</w:t>
      </w:r>
      <w:r w:rsidRPr="00923C25">
        <w:rPr>
          <w:spacing w:val="-7"/>
          <w:szCs w:val="18"/>
        </w:rPr>
        <w:t xml:space="preserve"> </w:t>
      </w:r>
      <w:r w:rsidRPr="00923C25">
        <w:rPr>
          <w:szCs w:val="18"/>
        </w:rPr>
        <w:t>procedural</w:t>
      </w:r>
      <w:r w:rsidRPr="00923C25">
        <w:rPr>
          <w:spacing w:val="-7"/>
          <w:szCs w:val="18"/>
        </w:rPr>
        <w:t xml:space="preserve"> </w:t>
      </w:r>
      <w:r w:rsidRPr="00923C25">
        <w:rPr>
          <w:szCs w:val="18"/>
        </w:rPr>
        <w:t>safeguards</w:t>
      </w:r>
      <w:r w:rsidRPr="00923C25">
        <w:rPr>
          <w:spacing w:val="-8"/>
          <w:szCs w:val="18"/>
        </w:rPr>
        <w:t xml:space="preserve"> </w:t>
      </w:r>
      <w:r w:rsidRPr="00923C25">
        <w:rPr>
          <w:szCs w:val="18"/>
        </w:rPr>
        <w:t>(parental</w:t>
      </w:r>
      <w:r w:rsidRPr="00923C25">
        <w:rPr>
          <w:spacing w:val="-8"/>
          <w:szCs w:val="18"/>
        </w:rPr>
        <w:t xml:space="preserve"> </w:t>
      </w:r>
      <w:r w:rsidRPr="00923C25">
        <w:rPr>
          <w:szCs w:val="18"/>
        </w:rPr>
        <w:t>rights)</w:t>
      </w:r>
      <w:r w:rsidRPr="00923C25">
        <w:rPr>
          <w:spacing w:val="-6"/>
          <w:szCs w:val="18"/>
        </w:rPr>
        <w:t xml:space="preserve"> </w:t>
      </w:r>
      <w:r w:rsidRPr="00923C25">
        <w:rPr>
          <w:szCs w:val="18"/>
        </w:rPr>
        <w:t>to parents? (34 CFR §300.530 (h))</w:t>
      </w:r>
    </w:p>
    <w:p w14:paraId="6242DF43" w14:textId="77777777" w:rsidR="00975587" w:rsidRDefault="00975587" w:rsidP="00975587">
      <w:pPr>
        <w:widowControl w:val="0"/>
        <w:tabs>
          <w:tab w:val="left" w:pos="940"/>
        </w:tabs>
        <w:autoSpaceDE w:val="0"/>
        <w:autoSpaceDN w:val="0"/>
        <w:spacing w:before="26" w:after="0" w:line="256" w:lineRule="auto"/>
        <w:ind w:right="925"/>
        <w:rPr>
          <w:szCs w:val="18"/>
        </w:rPr>
      </w:pPr>
    </w:p>
    <w:p w14:paraId="7D5245CC" w14:textId="77777777" w:rsidR="00975587" w:rsidRDefault="00975587" w:rsidP="00975587">
      <w:pPr>
        <w:widowControl w:val="0"/>
        <w:tabs>
          <w:tab w:val="left" w:pos="940"/>
        </w:tabs>
        <w:autoSpaceDE w:val="0"/>
        <w:autoSpaceDN w:val="0"/>
        <w:spacing w:before="26" w:after="0" w:line="256" w:lineRule="auto"/>
        <w:ind w:right="925"/>
        <w:rPr>
          <w:szCs w:val="18"/>
        </w:rPr>
      </w:pPr>
    </w:p>
    <w:p w14:paraId="0E3C1029" w14:textId="77777777" w:rsidR="00975587" w:rsidRDefault="00975587" w:rsidP="00975587">
      <w:pPr>
        <w:widowControl w:val="0"/>
        <w:tabs>
          <w:tab w:val="left" w:pos="940"/>
        </w:tabs>
        <w:autoSpaceDE w:val="0"/>
        <w:autoSpaceDN w:val="0"/>
        <w:spacing w:before="26" w:after="0" w:line="256" w:lineRule="auto"/>
        <w:ind w:right="925"/>
        <w:rPr>
          <w:szCs w:val="18"/>
        </w:rPr>
      </w:pPr>
    </w:p>
    <w:p w14:paraId="30A045D5" w14:textId="77777777" w:rsidR="00975587" w:rsidRPr="00975587" w:rsidRDefault="00975587" w:rsidP="00975587">
      <w:pPr>
        <w:widowControl w:val="0"/>
        <w:tabs>
          <w:tab w:val="left" w:pos="940"/>
        </w:tabs>
        <w:autoSpaceDE w:val="0"/>
        <w:autoSpaceDN w:val="0"/>
        <w:spacing w:before="26" w:after="0" w:line="256" w:lineRule="auto"/>
        <w:ind w:right="925"/>
        <w:rPr>
          <w:szCs w:val="18"/>
        </w:rPr>
      </w:pPr>
    </w:p>
    <w:p w14:paraId="26A19BB8" w14:textId="07180BD1" w:rsidR="00A9470D" w:rsidRPr="00975587" w:rsidRDefault="00A9470D" w:rsidP="00A9470D">
      <w:pPr>
        <w:pStyle w:val="ListParagraph"/>
        <w:widowControl w:val="0"/>
        <w:numPr>
          <w:ilvl w:val="0"/>
          <w:numId w:val="10"/>
        </w:numPr>
        <w:tabs>
          <w:tab w:val="left" w:pos="939"/>
        </w:tabs>
        <w:autoSpaceDE w:val="0"/>
        <w:autoSpaceDN w:val="0"/>
        <w:spacing w:before="2" w:after="0" w:line="240" w:lineRule="auto"/>
        <w:contextualSpacing w:val="0"/>
        <w:rPr>
          <w:szCs w:val="18"/>
        </w:rPr>
      </w:pPr>
      <w:r w:rsidRPr="00923C25">
        <w:rPr>
          <w:szCs w:val="18"/>
        </w:rPr>
        <w:lastRenderedPageBreak/>
        <w:t>How</w:t>
      </w:r>
      <w:r w:rsidRPr="00923C25">
        <w:rPr>
          <w:spacing w:val="-5"/>
          <w:szCs w:val="18"/>
        </w:rPr>
        <w:t xml:space="preserve"> </w:t>
      </w:r>
      <w:r w:rsidRPr="00923C25">
        <w:rPr>
          <w:szCs w:val="18"/>
        </w:rPr>
        <w:t>is</w:t>
      </w:r>
      <w:r w:rsidRPr="00923C25">
        <w:rPr>
          <w:spacing w:val="-1"/>
          <w:szCs w:val="18"/>
        </w:rPr>
        <w:t xml:space="preserve"> </w:t>
      </w:r>
      <w:r w:rsidRPr="00923C25">
        <w:rPr>
          <w:szCs w:val="18"/>
        </w:rPr>
        <w:t>that</w:t>
      </w:r>
      <w:r w:rsidRPr="00923C25">
        <w:rPr>
          <w:spacing w:val="-4"/>
          <w:szCs w:val="18"/>
        </w:rPr>
        <w:t xml:space="preserve"> </w:t>
      </w:r>
      <w:r w:rsidRPr="00923C25">
        <w:rPr>
          <w:spacing w:val="-2"/>
          <w:szCs w:val="18"/>
        </w:rPr>
        <w:t>documented?</w:t>
      </w:r>
    </w:p>
    <w:p w14:paraId="1B49D4EC" w14:textId="77777777" w:rsidR="00975587" w:rsidRDefault="00975587" w:rsidP="00975587">
      <w:pPr>
        <w:widowControl w:val="0"/>
        <w:tabs>
          <w:tab w:val="left" w:pos="939"/>
        </w:tabs>
        <w:autoSpaceDE w:val="0"/>
        <w:autoSpaceDN w:val="0"/>
        <w:spacing w:before="2" w:after="0" w:line="240" w:lineRule="auto"/>
        <w:rPr>
          <w:szCs w:val="18"/>
        </w:rPr>
      </w:pPr>
    </w:p>
    <w:p w14:paraId="3DD2A5D0" w14:textId="77777777" w:rsidR="00975587" w:rsidRDefault="00975587" w:rsidP="00975587">
      <w:pPr>
        <w:widowControl w:val="0"/>
        <w:tabs>
          <w:tab w:val="left" w:pos="939"/>
        </w:tabs>
        <w:autoSpaceDE w:val="0"/>
        <w:autoSpaceDN w:val="0"/>
        <w:spacing w:before="2" w:after="0" w:line="240" w:lineRule="auto"/>
        <w:rPr>
          <w:szCs w:val="18"/>
        </w:rPr>
      </w:pPr>
    </w:p>
    <w:p w14:paraId="2A38142C" w14:textId="77777777" w:rsidR="00975587" w:rsidRPr="00975587" w:rsidRDefault="00975587" w:rsidP="00975587">
      <w:pPr>
        <w:widowControl w:val="0"/>
        <w:tabs>
          <w:tab w:val="left" w:pos="939"/>
        </w:tabs>
        <w:autoSpaceDE w:val="0"/>
        <w:autoSpaceDN w:val="0"/>
        <w:spacing w:before="2" w:after="0" w:line="240" w:lineRule="auto"/>
        <w:rPr>
          <w:szCs w:val="18"/>
        </w:rPr>
      </w:pPr>
    </w:p>
    <w:p w14:paraId="20DFAC2D" w14:textId="77777777" w:rsidR="00A9470D" w:rsidRPr="00975587" w:rsidRDefault="00A9470D" w:rsidP="00A9470D">
      <w:pPr>
        <w:pStyle w:val="ListParagraph"/>
        <w:widowControl w:val="0"/>
        <w:numPr>
          <w:ilvl w:val="0"/>
          <w:numId w:val="10"/>
        </w:numPr>
        <w:tabs>
          <w:tab w:val="left" w:pos="939"/>
        </w:tabs>
        <w:autoSpaceDE w:val="0"/>
        <w:autoSpaceDN w:val="0"/>
        <w:spacing w:before="25" w:after="0" w:line="240" w:lineRule="auto"/>
        <w:contextualSpacing w:val="0"/>
        <w:rPr>
          <w:szCs w:val="18"/>
        </w:rPr>
      </w:pPr>
      <w:r w:rsidRPr="00923C25">
        <w:rPr>
          <w:szCs w:val="18"/>
        </w:rPr>
        <w:t>Are</w:t>
      </w:r>
      <w:r w:rsidRPr="00923C25">
        <w:rPr>
          <w:spacing w:val="-7"/>
          <w:szCs w:val="18"/>
        </w:rPr>
        <w:t xml:space="preserve"> </w:t>
      </w:r>
      <w:r w:rsidRPr="00923C25">
        <w:rPr>
          <w:szCs w:val="18"/>
        </w:rPr>
        <w:t>these</w:t>
      </w:r>
      <w:r w:rsidRPr="00923C25">
        <w:rPr>
          <w:spacing w:val="-5"/>
          <w:szCs w:val="18"/>
        </w:rPr>
        <w:t xml:space="preserve"> </w:t>
      </w:r>
      <w:r w:rsidRPr="00923C25">
        <w:rPr>
          <w:szCs w:val="18"/>
        </w:rPr>
        <w:t>procedures</w:t>
      </w:r>
      <w:r w:rsidRPr="00923C25">
        <w:rPr>
          <w:spacing w:val="-6"/>
          <w:szCs w:val="18"/>
        </w:rPr>
        <w:t xml:space="preserve"> </w:t>
      </w:r>
      <w:r w:rsidRPr="00923C25">
        <w:rPr>
          <w:szCs w:val="18"/>
        </w:rPr>
        <w:t>in</w:t>
      </w:r>
      <w:r w:rsidRPr="00923C25">
        <w:rPr>
          <w:spacing w:val="-4"/>
          <w:szCs w:val="18"/>
        </w:rPr>
        <w:t xml:space="preserve"> </w:t>
      </w:r>
      <w:r w:rsidRPr="00923C25">
        <w:rPr>
          <w:spacing w:val="-2"/>
          <w:szCs w:val="18"/>
        </w:rPr>
        <w:t>writing?</w:t>
      </w:r>
    </w:p>
    <w:p w14:paraId="49EB7290" w14:textId="77777777" w:rsidR="00975587" w:rsidRDefault="00975587" w:rsidP="00975587">
      <w:pPr>
        <w:widowControl w:val="0"/>
        <w:tabs>
          <w:tab w:val="left" w:pos="939"/>
        </w:tabs>
        <w:autoSpaceDE w:val="0"/>
        <w:autoSpaceDN w:val="0"/>
        <w:spacing w:before="25" w:after="0" w:line="240" w:lineRule="auto"/>
        <w:rPr>
          <w:szCs w:val="18"/>
        </w:rPr>
      </w:pPr>
    </w:p>
    <w:p w14:paraId="2918CD43" w14:textId="77777777" w:rsidR="00975587" w:rsidRDefault="00975587" w:rsidP="00975587">
      <w:pPr>
        <w:widowControl w:val="0"/>
        <w:tabs>
          <w:tab w:val="left" w:pos="939"/>
        </w:tabs>
        <w:autoSpaceDE w:val="0"/>
        <w:autoSpaceDN w:val="0"/>
        <w:spacing w:before="25" w:after="0" w:line="240" w:lineRule="auto"/>
        <w:rPr>
          <w:szCs w:val="18"/>
        </w:rPr>
      </w:pPr>
    </w:p>
    <w:p w14:paraId="5D79319E" w14:textId="77777777" w:rsidR="00975587" w:rsidRPr="00975587" w:rsidRDefault="00975587" w:rsidP="00975587">
      <w:pPr>
        <w:widowControl w:val="0"/>
        <w:tabs>
          <w:tab w:val="left" w:pos="939"/>
        </w:tabs>
        <w:autoSpaceDE w:val="0"/>
        <w:autoSpaceDN w:val="0"/>
        <w:spacing w:before="25" w:after="0" w:line="240" w:lineRule="auto"/>
        <w:rPr>
          <w:szCs w:val="18"/>
        </w:rPr>
      </w:pPr>
    </w:p>
    <w:p w14:paraId="672B2086" w14:textId="77777777" w:rsidR="00A9470D" w:rsidRPr="00255268" w:rsidRDefault="00A9470D" w:rsidP="00A9470D">
      <w:pPr>
        <w:pStyle w:val="Heading2"/>
      </w:pPr>
      <w:r w:rsidRPr="00255268">
        <w:t>Data Questions</w:t>
      </w:r>
    </w:p>
    <w:p w14:paraId="24038BAC" w14:textId="4A1FB22D" w:rsidR="00A9470D" w:rsidRDefault="00A9470D" w:rsidP="00A9470D">
      <w:pPr>
        <w:pStyle w:val="ListParagraph"/>
        <w:widowControl w:val="0"/>
        <w:numPr>
          <w:ilvl w:val="0"/>
          <w:numId w:val="11"/>
        </w:numPr>
        <w:tabs>
          <w:tab w:val="left" w:pos="939"/>
        </w:tabs>
        <w:autoSpaceDE w:val="0"/>
        <w:autoSpaceDN w:val="0"/>
        <w:spacing w:before="19" w:after="0" w:line="240" w:lineRule="auto"/>
        <w:ind w:left="939"/>
        <w:contextualSpacing w:val="0"/>
        <w:jc w:val="left"/>
      </w:pPr>
      <w:r>
        <w:t>What is the method used for collecting and tracking data related to disciplinary actions?</w:t>
      </w:r>
    </w:p>
    <w:p w14:paraId="507FD0E8" w14:textId="77777777" w:rsidR="00975587" w:rsidRDefault="00975587" w:rsidP="00975587">
      <w:pPr>
        <w:widowControl w:val="0"/>
        <w:tabs>
          <w:tab w:val="left" w:pos="939"/>
        </w:tabs>
        <w:autoSpaceDE w:val="0"/>
        <w:autoSpaceDN w:val="0"/>
        <w:spacing w:before="19" w:after="0" w:line="240" w:lineRule="auto"/>
      </w:pPr>
    </w:p>
    <w:p w14:paraId="1415CB44" w14:textId="77777777" w:rsidR="00975587" w:rsidRDefault="00975587" w:rsidP="00975587">
      <w:pPr>
        <w:widowControl w:val="0"/>
        <w:tabs>
          <w:tab w:val="left" w:pos="939"/>
        </w:tabs>
        <w:autoSpaceDE w:val="0"/>
        <w:autoSpaceDN w:val="0"/>
        <w:spacing w:before="19" w:after="0" w:line="240" w:lineRule="auto"/>
      </w:pPr>
    </w:p>
    <w:p w14:paraId="2CFAE20F" w14:textId="77777777" w:rsidR="00975587" w:rsidRDefault="00975587" w:rsidP="00975587">
      <w:pPr>
        <w:widowControl w:val="0"/>
        <w:tabs>
          <w:tab w:val="left" w:pos="939"/>
        </w:tabs>
        <w:autoSpaceDE w:val="0"/>
        <w:autoSpaceDN w:val="0"/>
        <w:spacing w:before="19" w:after="0" w:line="240" w:lineRule="auto"/>
      </w:pPr>
    </w:p>
    <w:p w14:paraId="2FCFC449" w14:textId="230E6924" w:rsidR="00A9470D" w:rsidRDefault="00A9470D" w:rsidP="00A9470D">
      <w:pPr>
        <w:pStyle w:val="ListParagraph"/>
        <w:widowControl w:val="0"/>
        <w:numPr>
          <w:ilvl w:val="0"/>
          <w:numId w:val="11"/>
        </w:numPr>
        <w:tabs>
          <w:tab w:val="left" w:pos="939"/>
        </w:tabs>
        <w:autoSpaceDE w:val="0"/>
        <w:autoSpaceDN w:val="0"/>
        <w:spacing w:before="19" w:after="0" w:line="240" w:lineRule="auto"/>
        <w:ind w:left="939"/>
        <w:contextualSpacing w:val="0"/>
        <w:jc w:val="left"/>
      </w:pPr>
      <w:r>
        <w:t>Does the data include number, reasons, and duration of suspensions?</w:t>
      </w:r>
    </w:p>
    <w:p w14:paraId="55224F6D" w14:textId="77777777" w:rsidR="00975587" w:rsidRDefault="00975587" w:rsidP="00975587">
      <w:pPr>
        <w:widowControl w:val="0"/>
        <w:tabs>
          <w:tab w:val="left" w:pos="939"/>
        </w:tabs>
        <w:autoSpaceDE w:val="0"/>
        <w:autoSpaceDN w:val="0"/>
        <w:spacing w:before="19" w:after="0" w:line="240" w:lineRule="auto"/>
      </w:pPr>
    </w:p>
    <w:p w14:paraId="4E781C49" w14:textId="77777777" w:rsidR="00975587" w:rsidRDefault="00975587" w:rsidP="00975587">
      <w:pPr>
        <w:widowControl w:val="0"/>
        <w:tabs>
          <w:tab w:val="left" w:pos="939"/>
        </w:tabs>
        <w:autoSpaceDE w:val="0"/>
        <w:autoSpaceDN w:val="0"/>
        <w:spacing w:before="19" w:after="0" w:line="240" w:lineRule="auto"/>
      </w:pPr>
    </w:p>
    <w:p w14:paraId="2608AC5D" w14:textId="77777777" w:rsidR="00975587" w:rsidRDefault="00975587" w:rsidP="00975587">
      <w:pPr>
        <w:widowControl w:val="0"/>
        <w:tabs>
          <w:tab w:val="left" w:pos="939"/>
        </w:tabs>
        <w:autoSpaceDE w:val="0"/>
        <w:autoSpaceDN w:val="0"/>
        <w:spacing w:before="19" w:after="0" w:line="240" w:lineRule="auto"/>
      </w:pPr>
    </w:p>
    <w:p w14:paraId="7E76F48C" w14:textId="3A129302" w:rsidR="00A9470D" w:rsidRPr="00975587" w:rsidRDefault="00A9470D" w:rsidP="00A9470D">
      <w:pPr>
        <w:pStyle w:val="ListParagraph"/>
        <w:widowControl w:val="0"/>
        <w:numPr>
          <w:ilvl w:val="0"/>
          <w:numId w:val="11"/>
        </w:numPr>
        <w:tabs>
          <w:tab w:val="left" w:pos="939"/>
        </w:tabs>
        <w:autoSpaceDE w:val="0"/>
        <w:autoSpaceDN w:val="0"/>
        <w:spacing w:before="19" w:after="0" w:line="240" w:lineRule="auto"/>
        <w:ind w:left="939"/>
        <w:contextualSpacing w:val="0"/>
        <w:jc w:val="left"/>
      </w:pPr>
      <w:r w:rsidRPr="00923C25">
        <w:t>*Does</w:t>
      </w:r>
      <w:r w:rsidRPr="00923C25">
        <w:rPr>
          <w:spacing w:val="-11"/>
        </w:rPr>
        <w:t xml:space="preserve"> </w:t>
      </w:r>
      <w:r w:rsidRPr="00923C25">
        <w:t>the</w:t>
      </w:r>
      <w:r w:rsidRPr="00923C25">
        <w:rPr>
          <w:spacing w:val="-8"/>
        </w:rPr>
        <w:t xml:space="preserve"> </w:t>
      </w:r>
      <w:r w:rsidRPr="00923C25">
        <w:t>data</w:t>
      </w:r>
      <w:r w:rsidRPr="00923C25">
        <w:rPr>
          <w:spacing w:val="-4"/>
        </w:rPr>
        <w:t xml:space="preserve"> </w:t>
      </w:r>
      <w:r w:rsidRPr="00923C25">
        <w:t>include</w:t>
      </w:r>
      <w:r w:rsidRPr="00923C25">
        <w:rPr>
          <w:spacing w:val="-7"/>
        </w:rPr>
        <w:t xml:space="preserve"> </w:t>
      </w:r>
      <w:r w:rsidRPr="00923C25">
        <w:t>the</w:t>
      </w:r>
      <w:r w:rsidRPr="00923C25">
        <w:rPr>
          <w:spacing w:val="-7"/>
        </w:rPr>
        <w:t xml:space="preserve"> </w:t>
      </w:r>
      <w:r w:rsidRPr="00923C25">
        <w:t>student’s</w:t>
      </w:r>
      <w:r w:rsidRPr="00923C25">
        <w:rPr>
          <w:spacing w:val="-6"/>
        </w:rPr>
        <w:t xml:space="preserve"> </w:t>
      </w:r>
      <w:r w:rsidRPr="00923C25">
        <w:t>racial/ethnic</w:t>
      </w:r>
      <w:r w:rsidRPr="00923C25">
        <w:rPr>
          <w:spacing w:val="-5"/>
        </w:rPr>
        <w:t xml:space="preserve"> </w:t>
      </w:r>
      <w:r w:rsidRPr="00923C25">
        <w:rPr>
          <w:spacing w:val="-2"/>
        </w:rPr>
        <w:t>group?</w:t>
      </w:r>
    </w:p>
    <w:p w14:paraId="057B1D0F" w14:textId="77777777" w:rsidR="00975587" w:rsidRDefault="00975587" w:rsidP="00975587">
      <w:pPr>
        <w:widowControl w:val="0"/>
        <w:tabs>
          <w:tab w:val="left" w:pos="939"/>
        </w:tabs>
        <w:autoSpaceDE w:val="0"/>
        <w:autoSpaceDN w:val="0"/>
        <w:spacing w:before="19" w:after="0" w:line="240" w:lineRule="auto"/>
      </w:pPr>
    </w:p>
    <w:p w14:paraId="0AD1E26D" w14:textId="77777777" w:rsidR="00975587" w:rsidRDefault="00975587" w:rsidP="00975587">
      <w:pPr>
        <w:widowControl w:val="0"/>
        <w:tabs>
          <w:tab w:val="left" w:pos="939"/>
        </w:tabs>
        <w:autoSpaceDE w:val="0"/>
        <w:autoSpaceDN w:val="0"/>
        <w:spacing w:before="19" w:after="0" w:line="240" w:lineRule="auto"/>
      </w:pPr>
    </w:p>
    <w:p w14:paraId="5462A3E7" w14:textId="77777777" w:rsidR="00975587" w:rsidRPr="00923C25" w:rsidRDefault="00975587" w:rsidP="00975587">
      <w:pPr>
        <w:widowControl w:val="0"/>
        <w:tabs>
          <w:tab w:val="left" w:pos="939"/>
        </w:tabs>
        <w:autoSpaceDE w:val="0"/>
        <w:autoSpaceDN w:val="0"/>
        <w:spacing w:before="19" w:after="0" w:line="240" w:lineRule="auto"/>
      </w:pPr>
    </w:p>
    <w:p w14:paraId="3D2A3CBF" w14:textId="26960EAE" w:rsidR="00A9470D" w:rsidRDefault="00A9470D" w:rsidP="00A9470D">
      <w:pPr>
        <w:pStyle w:val="ListParagraph"/>
        <w:widowControl w:val="0"/>
        <w:numPr>
          <w:ilvl w:val="0"/>
          <w:numId w:val="11"/>
        </w:numPr>
        <w:tabs>
          <w:tab w:val="left" w:pos="940"/>
        </w:tabs>
        <w:autoSpaceDE w:val="0"/>
        <w:autoSpaceDN w:val="0"/>
        <w:spacing w:before="26" w:after="0" w:line="256" w:lineRule="auto"/>
        <w:ind w:right="1037" w:hanging="414"/>
        <w:contextualSpacing w:val="0"/>
        <w:jc w:val="left"/>
      </w:pPr>
      <w:r w:rsidRPr="00923C25">
        <w:t>*How</w:t>
      </w:r>
      <w:r w:rsidRPr="00923C25">
        <w:rPr>
          <w:spacing w:val="-8"/>
        </w:rPr>
        <w:t xml:space="preserve"> </w:t>
      </w:r>
      <w:r w:rsidRPr="00923C25">
        <w:t>do</w:t>
      </w:r>
      <w:r w:rsidRPr="00923C25">
        <w:rPr>
          <w:spacing w:val="-9"/>
        </w:rPr>
        <w:t xml:space="preserve"> </w:t>
      </w:r>
      <w:r w:rsidRPr="00923C25">
        <w:t>you</w:t>
      </w:r>
      <w:r w:rsidRPr="00923C25">
        <w:rPr>
          <w:spacing w:val="-6"/>
        </w:rPr>
        <w:t xml:space="preserve"> </w:t>
      </w:r>
      <w:r w:rsidRPr="00923C25">
        <w:t>track</w:t>
      </w:r>
      <w:r w:rsidRPr="00923C25">
        <w:rPr>
          <w:spacing w:val="-7"/>
        </w:rPr>
        <w:t xml:space="preserve"> </w:t>
      </w:r>
      <w:r w:rsidRPr="00923C25">
        <w:t>mandatory</w:t>
      </w:r>
      <w:r w:rsidRPr="00923C25">
        <w:rPr>
          <w:spacing w:val="-11"/>
        </w:rPr>
        <w:t xml:space="preserve"> </w:t>
      </w:r>
      <w:r w:rsidRPr="00923C25">
        <w:t>expulsions</w:t>
      </w:r>
      <w:r w:rsidRPr="00923C25">
        <w:rPr>
          <w:spacing w:val="-7"/>
        </w:rPr>
        <w:t xml:space="preserve"> </w:t>
      </w:r>
      <w:r w:rsidRPr="00923C25">
        <w:t>(weapon,</w:t>
      </w:r>
      <w:r w:rsidRPr="00923C25">
        <w:rPr>
          <w:spacing w:val="-10"/>
        </w:rPr>
        <w:t xml:space="preserve"> </w:t>
      </w:r>
      <w:r w:rsidRPr="00923C25">
        <w:t>arson,</w:t>
      </w:r>
      <w:r w:rsidRPr="00923C25">
        <w:rPr>
          <w:spacing w:val="-9"/>
        </w:rPr>
        <w:t xml:space="preserve"> </w:t>
      </w:r>
      <w:r w:rsidRPr="00923C25">
        <w:t>or</w:t>
      </w:r>
      <w:r w:rsidRPr="00923C25">
        <w:rPr>
          <w:spacing w:val="-7"/>
        </w:rPr>
        <w:t xml:space="preserve"> </w:t>
      </w:r>
      <w:r w:rsidRPr="00923C25">
        <w:t>criminal</w:t>
      </w:r>
      <w:r w:rsidRPr="00923C25">
        <w:rPr>
          <w:spacing w:val="-7"/>
        </w:rPr>
        <w:t xml:space="preserve"> </w:t>
      </w:r>
      <w:r w:rsidRPr="00923C25">
        <w:t>sexual conduct) for students with an IEP?</w:t>
      </w:r>
    </w:p>
    <w:p w14:paraId="37681F53" w14:textId="77777777" w:rsidR="00975587" w:rsidRDefault="00975587" w:rsidP="00975587">
      <w:pPr>
        <w:widowControl w:val="0"/>
        <w:tabs>
          <w:tab w:val="left" w:pos="940"/>
        </w:tabs>
        <w:autoSpaceDE w:val="0"/>
        <w:autoSpaceDN w:val="0"/>
        <w:spacing w:before="26" w:after="0" w:line="256" w:lineRule="auto"/>
        <w:ind w:right="1037"/>
      </w:pPr>
    </w:p>
    <w:p w14:paraId="3712E663" w14:textId="77777777" w:rsidR="00975587" w:rsidRDefault="00975587" w:rsidP="00975587">
      <w:pPr>
        <w:widowControl w:val="0"/>
        <w:tabs>
          <w:tab w:val="left" w:pos="940"/>
        </w:tabs>
        <w:autoSpaceDE w:val="0"/>
        <w:autoSpaceDN w:val="0"/>
        <w:spacing w:before="26" w:after="0" w:line="256" w:lineRule="auto"/>
        <w:ind w:right="1037"/>
      </w:pPr>
    </w:p>
    <w:p w14:paraId="5AB96670" w14:textId="77777777" w:rsidR="00975587" w:rsidRPr="00923C25" w:rsidRDefault="00975587" w:rsidP="00975587">
      <w:pPr>
        <w:widowControl w:val="0"/>
        <w:tabs>
          <w:tab w:val="left" w:pos="940"/>
        </w:tabs>
        <w:autoSpaceDE w:val="0"/>
        <w:autoSpaceDN w:val="0"/>
        <w:spacing w:before="26" w:after="0" w:line="256" w:lineRule="auto"/>
        <w:ind w:right="1037"/>
      </w:pPr>
    </w:p>
    <w:p w14:paraId="463C8705" w14:textId="7CC1E7CF" w:rsidR="00A9470D" w:rsidRPr="00975587" w:rsidRDefault="00A9470D" w:rsidP="00A9470D">
      <w:pPr>
        <w:pStyle w:val="ListParagraph"/>
        <w:widowControl w:val="0"/>
        <w:numPr>
          <w:ilvl w:val="0"/>
          <w:numId w:val="11"/>
        </w:numPr>
        <w:tabs>
          <w:tab w:val="left" w:pos="939"/>
        </w:tabs>
        <w:autoSpaceDE w:val="0"/>
        <w:autoSpaceDN w:val="0"/>
        <w:spacing w:before="3" w:after="0" w:line="240" w:lineRule="auto"/>
        <w:ind w:left="939"/>
        <w:contextualSpacing w:val="0"/>
        <w:jc w:val="left"/>
      </w:pPr>
      <w:r w:rsidRPr="00923C25">
        <w:t>*How</w:t>
      </w:r>
      <w:r w:rsidRPr="00923C25">
        <w:rPr>
          <w:spacing w:val="-6"/>
        </w:rPr>
        <w:t xml:space="preserve"> </w:t>
      </w:r>
      <w:proofErr w:type="gramStart"/>
      <w:r w:rsidRPr="00923C25">
        <w:t>are</w:t>
      </w:r>
      <w:proofErr w:type="gramEnd"/>
      <w:r w:rsidRPr="00923C25">
        <w:rPr>
          <w:spacing w:val="-5"/>
        </w:rPr>
        <w:t xml:space="preserve"> </w:t>
      </w:r>
      <w:r w:rsidRPr="00923C25">
        <w:t>the</w:t>
      </w:r>
      <w:r w:rsidRPr="00923C25">
        <w:rPr>
          <w:spacing w:val="-4"/>
        </w:rPr>
        <w:t xml:space="preserve"> </w:t>
      </w:r>
      <w:r w:rsidRPr="00923C25">
        <w:t>data</w:t>
      </w:r>
      <w:r w:rsidRPr="00923C25">
        <w:rPr>
          <w:spacing w:val="-3"/>
        </w:rPr>
        <w:t xml:space="preserve"> </w:t>
      </w:r>
      <w:r w:rsidRPr="00923C25">
        <w:t>reviewed</w:t>
      </w:r>
      <w:r w:rsidRPr="00923C25">
        <w:rPr>
          <w:spacing w:val="-3"/>
        </w:rPr>
        <w:t xml:space="preserve"> </w:t>
      </w:r>
      <w:r w:rsidRPr="00923C25">
        <w:t>and</w:t>
      </w:r>
      <w:r w:rsidRPr="00923C25">
        <w:rPr>
          <w:spacing w:val="-5"/>
        </w:rPr>
        <w:t xml:space="preserve"> </w:t>
      </w:r>
      <w:r w:rsidRPr="00923C25">
        <w:rPr>
          <w:spacing w:val="-2"/>
        </w:rPr>
        <w:t>analyzed?</w:t>
      </w:r>
    </w:p>
    <w:p w14:paraId="1508CC17" w14:textId="77777777" w:rsidR="00975587" w:rsidRDefault="00975587" w:rsidP="00975587">
      <w:pPr>
        <w:widowControl w:val="0"/>
        <w:tabs>
          <w:tab w:val="left" w:pos="939"/>
        </w:tabs>
        <w:autoSpaceDE w:val="0"/>
        <w:autoSpaceDN w:val="0"/>
        <w:spacing w:before="3" w:after="0" w:line="240" w:lineRule="auto"/>
      </w:pPr>
    </w:p>
    <w:p w14:paraId="60D50159" w14:textId="77777777" w:rsidR="00975587" w:rsidRDefault="00975587" w:rsidP="00975587">
      <w:pPr>
        <w:widowControl w:val="0"/>
        <w:tabs>
          <w:tab w:val="left" w:pos="939"/>
        </w:tabs>
        <w:autoSpaceDE w:val="0"/>
        <w:autoSpaceDN w:val="0"/>
        <w:spacing w:before="3" w:after="0" w:line="240" w:lineRule="auto"/>
      </w:pPr>
    </w:p>
    <w:p w14:paraId="5F585B27" w14:textId="77777777" w:rsidR="00975587" w:rsidRPr="00923C25" w:rsidRDefault="00975587" w:rsidP="00975587">
      <w:pPr>
        <w:widowControl w:val="0"/>
        <w:tabs>
          <w:tab w:val="left" w:pos="939"/>
        </w:tabs>
        <w:autoSpaceDE w:val="0"/>
        <w:autoSpaceDN w:val="0"/>
        <w:spacing w:before="3" w:after="0" w:line="240" w:lineRule="auto"/>
      </w:pPr>
    </w:p>
    <w:p w14:paraId="1B14B12C" w14:textId="77777777" w:rsidR="00A9470D" w:rsidRPr="00975587" w:rsidRDefault="00A9470D" w:rsidP="00A9470D">
      <w:pPr>
        <w:pStyle w:val="ListParagraph"/>
        <w:widowControl w:val="0"/>
        <w:numPr>
          <w:ilvl w:val="0"/>
          <w:numId w:val="11"/>
        </w:numPr>
        <w:tabs>
          <w:tab w:val="left" w:pos="939"/>
        </w:tabs>
        <w:autoSpaceDE w:val="0"/>
        <w:autoSpaceDN w:val="0"/>
        <w:spacing w:before="25" w:after="0" w:line="240" w:lineRule="auto"/>
        <w:ind w:left="939"/>
        <w:contextualSpacing w:val="0"/>
        <w:jc w:val="left"/>
      </w:pPr>
      <w:r w:rsidRPr="00923C25">
        <w:t>*Has</w:t>
      </w:r>
      <w:r w:rsidRPr="00923C25">
        <w:rPr>
          <w:spacing w:val="-7"/>
        </w:rPr>
        <w:t xml:space="preserve"> </w:t>
      </w:r>
      <w:r w:rsidRPr="00923C25">
        <w:t>the</w:t>
      </w:r>
      <w:r w:rsidRPr="00923C25">
        <w:rPr>
          <w:spacing w:val="-6"/>
        </w:rPr>
        <w:t xml:space="preserve"> </w:t>
      </w:r>
      <w:r w:rsidRPr="00923C25">
        <w:t>district</w:t>
      </w:r>
      <w:r w:rsidRPr="00923C25">
        <w:rPr>
          <w:spacing w:val="-3"/>
        </w:rPr>
        <w:t xml:space="preserve"> </w:t>
      </w:r>
      <w:r w:rsidRPr="00923C25">
        <w:t>found</w:t>
      </w:r>
      <w:r w:rsidRPr="00923C25">
        <w:rPr>
          <w:spacing w:val="-8"/>
        </w:rPr>
        <w:t xml:space="preserve"> </w:t>
      </w:r>
      <w:r w:rsidRPr="00923C25">
        <w:t>any</w:t>
      </w:r>
      <w:r w:rsidRPr="00923C25">
        <w:rPr>
          <w:spacing w:val="-7"/>
        </w:rPr>
        <w:t xml:space="preserve"> </w:t>
      </w:r>
      <w:r w:rsidRPr="00923C25">
        <w:t>patterns</w:t>
      </w:r>
      <w:r w:rsidRPr="00923C25">
        <w:rPr>
          <w:spacing w:val="-5"/>
        </w:rPr>
        <w:t xml:space="preserve"> </w:t>
      </w:r>
      <w:r w:rsidRPr="00923C25">
        <w:t>with</w:t>
      </w:r>
      <w:r w:rsidRPr="00923C25">
        <w:rPr>
          <w:spacing w:val="-3"/>
        </w:rPr>
        <w:t xml:space="preserve"> </w:t>
      </w:r>
      <w:r w:rsidRPr="00923C25">
        <w:t>regards</w:t>
      </w:r>
      <w:r w:rsidRPr="00923C25">
        <w:rPr>
          <w:spacing w:val="-6"/>
        </w:rPr>
        <w:t xml:space="preserve"> </w:t>
      </w:r>
      <w:r w:rsidRPr="00923C25">
        <w:t>to</w:t>
      </w:r>
      <w:r w:rsidRPr="00923C25">
        <w:rPr>
          <w:spacing w:val="-2"/>
        </w:rPr>
        <w:t xml:space="preserve"> suspensions/expulsions?</w:t>
      </w:r>
    </w:p>
    <w:p w14:paraId="382D8939" w14:textId="77777777" w:rsidR="00975587" w:rsidRDefault="00975587" w:rsidP="00975587">
      <w:pPr>
        <w:widowControl w:val="0"/>
        <w:tabs>
          <w:tab w:val="left" w:pos="939"/>
        </w:tabs>
        <w:autoSpaceDE w:val="0"/>
        <w:autoSpaceDN w:val="0"/>
        <w:spacing w:before="25" w:after="0" w:line="240" w:lineRule="auto"/>
      </w:pPr>
    </w:p>
    <w:p w14:paraId="7446AB1C" w14:textId="77777777" w:rsidR="00975587" w:rsidRDefault="00975587" w:rsidP="00975587">
      <w:pPr>
        <w:widowControl w:val="0"/>
        <w:tabs>
          <w:tab w:val="left" w:pos="939"/>
        </w:tabs>
        <w:autoSpaceDE w:val="0"/>
        <w:autoSpaceDN w:val="0"/>
        <w:spacing w:before="25" w:after="0" w:line="240" w:lineRule="auto"/>
      </w:pPr>
    </w:p>
    <w:p w14:paraId="0814BD8F" w14:textId="77777777" w:rsidR="00975587" w:rsidRPr="00923C25" w:rsidRDefault="00975587" w:rsidP="00975587">
      <w:pPr>
        <w:widowControl w:val="0"/>
        <w:tabs>
          <w:tab w:val="left" w:pos="939"/>
        </w:tabs>
        <w:autoSpaceDE w:val="0"/>
        <w:autoSpaceDN w:val="0"/>
        <w:spacing w:before="25" w:after="0" w:line="240" w:lineRule="auto"/>
      </w:pPr>
    </w:p>
    <w:p w14:paraId="32546167" w14:textId="678992A8" w:rsidR="00A9470D" w:rsidRDefault="00A9470D" w:rsidP="00A9470D">
      <w:pPr>
        <w:pStyle w:val="ListParagraph"/>
        <w:widowControl w:val="0"/>
        <w:numPr>
          <w:ilvl w:val="0"/>
          <w:numId w:val="11"/>
        </w:numPr>
        <w:tabs>
          <w:tab w:val="left" w:pos="940"/>
        </w:tabs>
        <w:autoSpaceDE w:val="0"/>
        <w:autoSpaceDN w:val="0"/>
        <w:spacing w:before="26" w:after="0" w:line="256" w:lineRule="auto"/>
        <w:ind w:right="868" w:hanging="414"/>
        <w:contextualSpacing w:val="0"/>
        <w:jc w:val="left"/>
      </w:pPr>
      <w:r w:rsidRPr="00923C25">
        <w:lastRenderedPageBreak/>
        <w:t>*How</w:t>
      </w:r>
      <w:r w:rsidRPr="00923C25">
        <w:rPr>
          <w:spacing w:val="-8"/>
        </w:rPr>
        <w:t xml:space="preserve"> </w:t>
      </w:r>
      <w:proofErr w:type="gramStart"/>
      <w:r w:rsidRPr="00923C25">
        <w:t>are</w:t>
      </w:r>
      <w:proofErr w:type="gramEnd"/>
      <w:r w:rsidRPr="00923C25">
        <w:rPr>
          <w:spacing w:val="-8"/>
        </w:rPr>
        <w:t xml:space="preserve"> </w:t>
      </w:r>
      <w:r w:rsidRPr="00923C25">
        <w:t>the</w:t>
      </w:r>
      <w:r w:rsidRPr="00923C25">
        <w:rPr>
          <w:spacing w:val="-7"/>
        </w:rPr>
        <w:t xml:space="preserve"> </w:t>
      </w:r>
      <w:r w:rsidRPr="00923C25">
        <w:t>data</w:t>
      </w:r>
      <w:r w:rsidRPr="00923C25">
        <w:rPr>
          <w:spacing w:val="-6"/>
        </w:rPr>
        <w:t xml:space="preserve"> </w:t>
      </w:r>
      <w:r w:rsidRPr="00923C25">
        <w:t>shared</w:t>
      </w:r>
      <w:r w:rsidRPr="00923C25">
        <w:rPr>
          <w:spacing w:val="-7"/>
        </w:rPr>
        <w:t xml:space="preserve"> </w:t>
      </w:r>
      <w:r w:rsidRPr="00923C25">
        <w:t>with</w:t>
      </w:r>
      <w:r w:rsidRPr="00923C25">
        <w:rPr>
          <w:spacing w:val="-8"/>
        </w:rPr>
        <w:t xml:space="preserve"> </w:t>
      </w:r>
      <w:r w:rsidRPr="00923C25">
        <w:t>staff?</w:t>
      </w:r>
      <w:r w:rsidRPr="00923C25">
        <w:rPr>
          <w:spacing w:val="-7"/>
        </w:rPr>
        <w:t xml:space="preserve"> </w:t>
      </w:r>
      <w:r w:rsidRPr="00923C25">
        <w:t>Do</w:t>
      </w:r>
      <w:r w:rsidRPr="00923C25">
        <w:rPr>
          <w:spacing w:val="-7"/>
        </w:rPr>
        <w:t xml:space="preserve"> </w:t>
      </w:r>
      <w:r w:rsidRPr="00923C25">
        <w:t>you</w:t>
      </w:r>
      <w:r w:rsidRPr="00923C25">
        <w:rPr>
          <w:spacing w:val="-6"/>
        </w:rPr>
        <w:t xml:space="preserve"> </w:t>
      </w:r>
      <w:r w:rsidRPr="00923C25">
        <w:t>include</w:t>
      </w:r>
      <w:r w:rsidRPr="00923C25">
        <w:rPr>
          <w:spacing w:val="-8"/>
        </w:rPr>
        <w:t xml:space="preserve"> </w:t>
      </w:r>
      <w:r w:rsidRPr="00923C25">
        <w:t>special</w:t>
      </w:r>
      <w:r w:rsidRPr="00923C25">
        <w:rPr>
          <w:spacing w:val="-8"/>
        </w:rPr>
        <w:t xml:space="preserve"> </w:t>
      </w:r>
      <w:r w:rsidRPr="00923C25">
        <w:t>education</w:t>
      </w:r>
      <w:r w:rsidRPr="00923C25">
        <w:rPr>
          <w:spacing w:val="-7"/>
        </w:rPr>
        <w:t xml:space="preserve"> </w:t>
      </w:r>
      <w:r w:rsidRPr="00923C25">
        <w:t>staff</w:t>
      </w:r>
      <w:r w:rsidRPr="00923C25">
        <w:rPr>
          <w:spacing w:val="-7"/>
        </w:rPr>
        <w:t xml:space="preserve"> </w:t>
      </w:r>
      <w:r w:rsidRPr="00923C25">
        <w:t>in that discussion?</w:t>
      </w:r>
    </w:p>
    <w:p w14:paraId="345F9092" w14:textId="77777777" w:rsidR="00975587" w:rsidRDefault="00975587" w:rsidP="00975587">
      <w:pPr>
        <w:widowControl w:val="0"/>
        <w:tabs>
          <w:tab w:val="left" w:pos="940"/>
        </w:tabs>
        <w:autoSpaceDE w:val="0"/>
        <w:autoSpaceDN w:val="0"/>
        <w:spacing w:before="26" w:after="0" w:line="256" w:lineRule="auto"/>
        <w:ind w:right="868"/>
      </w:pPr>
    </w:p>
    <w:p w14:paraId="70F672B3" w14:textId="77777777" w:rsidR="00975587" w:rsidRDefault="00975587" w:rsidP="00975587">
      <w:pPr>
        <w:widowControl w:val="0"/>
        <w:tabs>
          <w:tab w:val="left" w:pos="940"/>
        </w:tabs>
        <w:autoSpaceDE w:val="0"/>
        <w:autoSpaceDN w:val="0"/>
        <w:spacing w:before="26" w:after="0" w:line="256" w:lineRule="auto"/>
        <w:ind w:right="868"/>
      </w:pPr>
    </w:p>
    <w:p w14:paraId="11ABA7A7" w14:textId="77777777" w:rsidR="00975587" w:rsidRPr="00923C25" w:rsidRDefault="00975587" w:rsidP="00975587">
      <w:pPr>
        <w:widowControl w:val="0"/>
        <w:tabs>
          <w:tab w:val="left" w:pos="940"/>
        </w:tabs>
        <w:autoSpaceDE w:val="0"/>
        <w:autoSpaceDN w:val="0"/>
        <w:spacing w:before="26" w:after="0" w:line="256" w:lineRule="auto"/>
        <w:ind w:right="868"/>
      </w:pPr>
    </w:p>
    <w:p w14:paraId="3A72635A" w14:textId="2700059A" w:rsidR="00A9470D" w:rsidRDefault="00A9470D" w:rsidP="00A9470D">
      <w:pPr>
        <w:pStyle w:val="ListParagraph"/>
        <w:widowControl w:val="0"/>
        <w:numPr>
          <w:ilvl w:val="0"/>
          <w:numId w:val="11"/>
        </w:numPr>
        <w:tabs>
          <w:tab w:val="left" w:pos="940"/>
        </w:tabs>
        <w:autoSpaceDE w:val="0"/>
        <w:autoSpaceDN w:val="0"/>
        <w:spacing w:before="4" w:after="0" w:line="256" w:lineRule="auto"/>
        <w:ind w:right="1082" w:hanging="414"/>
        <w:contextualSpacing w:val="0"/>
        <w:jc w:val="left"/>
      </w:pPr>
      <w:r w:rsidRPr="00923C25">
        <w:t>*Who</w:t>
      </w:r>
      <w:r w:rsidRPr="00923C25">
        <w:rPr>
          <w:spacing w:val="-8"/>
        </w:rPr>
        <w:t xml:space="preserve"> </w:t>
      </w:r>
      <w:r w:rsidRPr="00923C25">
        <w:t>inputs</w:t>
      </w:r>
      <w:r w:rsidRPr="00923C25">
        <w:rPr>
          <w:spacing w:val="-6"/>
        </w:rPr>
        <w:t xml:space="preserve"> </w:t>
      </w:r>
      <w:r w:rsidRPr="00923C25">
        <w:t>the</w:t>
      </w:r>
      <w:r w:rsidRPr="00923C25">
        <w:rPr>
          <w:spacing w:val="-8"/>
        </w:rPr>
        <w:t xml:space="preserve"> </w:t>
      </w:r>
      <w:r w:rsidRPr="00923C25">
        <w:t>data</w:t>
      </w:r>
      <w:r w:rsidRPr="00923C25">
        <w:rPr>
          <w:spacing w:val="-7"/>
        </w:rPr>
        <w:t xml:space="preserve"> </w:t>
      </w:r>
      <w:r w:rsidRPr="00923C25">
        <w:t>into</w:t>
      </w:r>
      <w:r w:rsidRPr="00923C25">
        <w:rPr>
          <w:spacing w:val="-8"/>
        </w:rPr>
        <w:t xml:space="preserve"> </w:t>
      </w:r>
      <w:r w:rsidRPr="00923C25">
        <w:t>the</w:t>
      </w:r>
      <w:r w:rsidRPr="00923C25">
        <w:rPr>
          <w:spacing w:val="-7"/>
        </w:rPr>
        <w:t xml:space="preserve"> </w:t>
      </w:r>
      <w:r w:rsidRPr="00923C25">
        <w:t>Michigan</w:t>
      </w:r>
      <w:r w:rsidRPr="00923C25">
        <w:rPr>
          <w:spacing w:val="-8"/>
        </w:rPr>
        <w:t xml:space="preserve"> </w:t>
      </w:r>
      <w:r w:rsidRPr="00923C25">
        <w:t>Student</w:t>
      </w:r>
      <w:r w:rsidRPr="00923C25">
        <w:rPr>
          <w:spacing w:val="-9"/>
        </w:rPr>
        <w:t xml:space="preserve"> </w:t>
      </w:r>
      <w:r w:rsidRPr="00923C25">
        <w:t>Data</w:t>
      </w:r>
      <w:r w:rsidRPr="00923C25">
        <w:rPr>
          <w:spacing w:val="-6"/>
        </w:rPr>
        <w:t xml:space="preserve"> </w:t>
      </w:r>
      <w:r w:rsidRPr="00923C25">
        <w:t>System</w:t>
      </w:r>
      <w:r w:rsidRPr="00923C25">
        <w:rPr>
          <w:spacing w:val="-10"/>
        </w:rPr>
        <w:t xml:space="preserve"> </w:t>
      </w:r>
      <w:r w:rsidRPr="00923C25">
        <w:t>(MSDS)</w:t>
      </w:r>
      <w:r w:rsidRPr="00923C25">
        <w:rPr>
          <w:spacing w:val="-7"/>
        </w:rPr>
        <w:t xml:space="preserve"> </w:t>
      </w:r>
      <w:r w:rsidRPr="00923C25">
        <w:t>or</w:t>
      </w:r>
      <w:r w:rsidRPr="00923C25">
        <w:rPr>
          <w:spacing w:val="-8"/>
        </w:rPr>
        <w:t xml:space="preserve"> </w:t>
      </w:r>
      <w:r w:rsidRPr="00923C25">
        <w:t>the district data system? What is your system for data verification?</w:t>
      </w:r>
    </w:p>
    <w:p w14:paraId="4476EDFC" w14:textId="77777777" w:rsidR="00975587" w:rsidRDefault="00975587" w:rsidP="00975587">
      <w:pPr>
        <w:widowControl w:val="0"/>
        <w:tabs>
          <w:tab w:val="left" w:pos="940"/>
        </w:tabs>
        <w:autoSpaceDE w:val="0"/>
        <w:autoSpaceDN w:val="0"/>
        <w:spacing w:before="4" w:after="0" w:line="256" w:lineRule="auto"/>
        <w:ind w:right="1082"/>
      </w:pPr>
    </w:p>
    <w:p w14:paraId="389653ED" w14:textId="77777777" w:rsidR="00975587" w:rsidRDefault="00975587" w:rsidP="00975587">
      <w:pPr>
        <w:widowControl w:val="0"/>
        <w:tabs>
          <w:tab w:val="left" w:pos="940"/>
        </w:tabs>
        <w:autoSpaceDE w:val="0"/>
        <w:autoSpaceDN w:val="0"/>
        <w:spacing w:before="4" w:after="0" w:line="256" w:lineRule="auto"/>
        <w:ind w:right="1082"/>
      </w:pPr>
    </w:p>
    <w:p w14:paraId="7DF332F8" w14:textId="77777777" w:rsidR="00975587" w:rsidRPr="00923C25" w:rsidRDefault="00975587" w:rsidP="00975587">
      <w:pPr>
        <w:widowControl w:val="0"/>
        <w:tabs>
          <w:tab w:val="left" w:pos="940"/>
        </w:tabs>
        <w:autoSpaceDE w:val="0"/>
        <w:autoSpaceDN w:val="0"/>
        <w:spacing w:before="4" w:after="0" w:line="256" w:lineRule="auto"/>
        <w:ind w:right="1082"/>
      </w:pPr>
    </w:p>
    <w:p w14:paraId="39216CE5" w14:textId="60097F74" w:rsidR="00A9470D" w:rsidRDefault="00A9470D" w:rsidP="00A9470D">
      <w:pPr>
        <w:pStyle w:val="ListParagraph"/>
        <w:widowControl w:val="0"/>
        <w:numPr>
          <w:ilvl w:val="0"/>
          <w:numId w:val="11"/>
        </w:numPr>
        <w:tabs>
          <w:tab w:val="left" w:pos="940"/>
        </w:tabs>
        <w:autoSpaceDE w:val="0"/>
        <w:autoSpaceDN w:val="0"/>
        <w:spacing w:before="5" w:after="0"/>
        <w:ind w:right="533" w:hanging="414"/>
        <w:contextualSpacing w:val="0"/>
        <w:jc w:val="left"/>
      </w:pPr>
      <w:r w:rsidRPr="00923C25">
        <w:t>*When the Office of Special Education (OSE) issues findings of noncompliance related</w:t>
      </w:r>
      <w:r w:rsidRPr="00923C25">
        <w:rPr>
          <w:spacing w:val="-5"/>
        </w:rPr>
        <w:t xml:space="preserve"> </w:t>
      </w:r>
      <w:r w:rsidRPr="00923C25">
        <w:t>to</w:t>
      </w:r>
      <w:r w:rsidRPr="00923C25">
        <w:rPr>
          <w:spacing w:val="-6"/>
        </w:rPr>
        <w:t xml:space="preserve"> </w:t>
      </w:r>
      <w:r w:rsidRPr="00923C25">
        <w:t>procedural</w:t>
      </w:r>
      <w:r w:rsidRPr="00923C25">
        <w:rPr>
          <w:spacing w:val="-6"/>
        </w:rPr>
        <w:t xml:space="preserve"> </w:t>
      </w:r>
      <w:r w:rsidRPr="00923C25">
        <w:t>errors</w:t>
      </w:r>
      <w:r w:rsidRPr="00923C25">
        <w:rPr>
          <w:spacing w:val="-6"/>
        </w:rPr>
        <w:t xml:space="preserve"> </w:t>
      </w:r>
      <w:r w:rsidRPr="00923C25">
        <w:t>in</w:t>
      </w:r>
      <w:r w:rsidRPr="00923C25">
        <w:rPr>
          <w:spacing w:val="-6"/>
        </w:rPr>
        <w:t xml:space="preserve"> </w:t>
      </w:r>
      <w:r w:rsidRPr="00923C25">
        <w:t>disciplining</w:t>
      </w:r>
      <w:r w:rsidRPr="00923C25">
        <w:rPr>
          <w:spacing w:val="-7"/>
        </w:rPr>
        <w:t xml:space="preserve"> </w:t>
      </w:r>
      <w:r w:rsidRPr="00923C25">
        <w:t>students</w:t>
      </w:r>
      <w:r w:rsidRPr="00923C25">
        <w:rPr>
          <w:spacing w:val="-6"/>
        </w:rPr>
        <w:t xml:space="preserve"> </w:t>
      </w:r>
      <w:r w:rsidRPr="00923C25">
        <w:t>with</w:t>
      </w:r>
      <w:r w:rsidRPr="00923C25">
        <w:rPr>
          <w:spacing w:val="-6"/>
        </w:rPr>
        <w:t xml:space="preserve"> </w:t>
      </w:r>
      <w:r w:rsidRPr="00923C25">
        <w:t>an</w:t>
      </w:r>
      <w:r w:rsidRPr="00923C25">
        <w:rPr>
          <w:spacing w:val="-4"/>
        </w:rPr>
        <w:t xml:space="preserve"> </w:t>
      </w:r>
      <w:r w:rsidRPr="00923C25">
        <w:t>IEP,</w:t>
      </w:r>
      <w:r w:rsidRPr="00923C25">
        <w:rPr>
          <w:spacing w:val="-6"/>
        </w:rPr>
        <w:t xml:space="preserve"> </w:t>
      </w:r>
      <w:r w:rsidRPr="00923C25">
        <w:t>correction</w:t>
      </w:r>
      <w:r w:rsidRPr="00923C25">
        <w:rPr>
          <w:spacing w:val="-5"/>
        </w:rPr>
        <w:t xml:space="preserve"> </w:t>
      </w:r>
      <w:r w:rsidRPr="00923C25">
        <w:t>of</w:t>
      </w:r>
      <w:r w:rsidRPr="00923C25">
        <w:rPr>
          <w:spacing w:val="-6"/>
        </w:rPr>
        <w:t xml:space="preserve"> </w:t>
      </w:r>
      <w:r w:rsidRPr="00923C25">
        <w:t>the noncompliance often does not lead to changes in the discipline data that prompted the monitoring review. Regardless of the issuance of a finding, how can</w:t>
      </w:r>
      <w:r w:rsidRPr="00923C25">
        <w:rPr>
          <w:spacing w:val="-7"/>
        </w:rPr>
        <w:t xml:space="preserve"> </w:t>
      </w:r>
      <w:r w:rsidRPr="00923C25">
        <w:t>your</w:t>
      </w:r>
      <w:r w:rsidRPr="00923C25">
        <w:rPr>
          <w:spacing w:val="-7"/>
        </w:rPr>
        <w:t xml:space="preserve"> </w:t>
      </w:r>
      <w:r w:rsidRPr="00923C25">
        <w:t>district</w:t>
      </w:r>
      <w:r w:rsidRPr="00923C25">
        <w:rPr>
          <w:spacing w:val="-8"/>
        </w:rPr>
        <w:t xml:space="preserve"> </w:t>
      </w:r>
      <w:r w:rsidRPr="00923C25">
        <w:t>change</w:t>
      </w:r>
      <w:r w:rsidRPr="00923C25">
        <w:rPr>
          <w:spacing w:val="-7"/>
        </w:rPr>
        <w:t xml:space="preserve"> </w:t>
      </w:r>
      <w:r w:rsidRPr="00923C25">
        <w:t>their</w:t>
      </w:r>
      <w:r w:rsidRPr="00923C25">
        <w:rPr>
          <w:spacing w:val="-7"/>
        </w:rPr>
        <w:t xml:space="preserve"> </w:t>
      </w:r>
      <w:r w:rsidRPr="00923C25">
        <w:t>discipline</w:t>
      </w:r>
      <w:r w:rsidRPr="00923C25">
        <w:rPr>
          <w:spacing w:val="-7"/>
        </w:rPr>
        <w:t xml:space="preserve"> </w:t>
      </w:r>
      <w:r w:rsidRPr="00923C25">
        <w:t>practices</w:t>
      </w:r>
      <w:r w:rsidRPr="00923C25">
        <w:rPr>
          <w:spacing w:val="-7"/>
        </w:rPr>
        <w:t xml:space="preserve"> </w:t>
      </w:r>
      <w:r w:rsidRPr="00923C25">
        <w:t>so</w:t>
      </w:r>
      <w:r w:rsidRPr="00923C25">
        <w:rPr>
          <w:spacing w:val="-7"/>
        </w:rPr>
        <w:t xml:space="preserve"> </w:t>
      </w:r>
      <w:r w:rsidRPr="00923C25">
        <w:t>that</w:t>
      </w:r>
      <w:r w:rsidRPr="00923C25">
        <w:rPr>
          <w:spacing w:val="-7"/>
        </w:rPr>
        <w:t xml:space="preserve"> </w:t>
      </w:r>
      <w:r w:rsidRPr="00923C25">
        <w:t>the</w:t>
      </w:r>
      <w:r w:rsidRPr="00923C25">
        <w:rPr>
          <w:spacing w:val="-7"/>
        </w:rPr>
        <w:t xml:space="preserve"> </w:t>
      </w:r>
      <w:r w:rsidRPr="00923C25">
        <w:t>data</w:t>
      </w:r>
      <w:r w:rsidRPr="00923C25">
        <w:rPr>
          <w:spacing w:val="-5"/>
        </w:rPr>
        <w:t xml:space="preserve"> </w:t>
      </w:r>
      <w:r w:rsidRPr="00923C25">
        <w:t>will</w:t>
      </w:r>
      <w:r w:rsidRPr="00923C25">
        <w:rPr>
          <w:spacing w:val="-7"/>
        </w:rPr>
        <w:t xml:space="preserve"> </w:t>
      </w:r>
      <w:r w:rsidRPr="00923C25">
        <w:t>not</w:t>
      </w:r>
      <w:r w:rsidRPr="00923C25">
        <w:rPr>
          <w:spacing w:val="-9"/>
        </w:rPr>
        <w:t xml:space="preserve"> </w:t>
      </w:r>
      <w:r w:rsidRPr="00923C25">
        <w:t>prompt another monitoring review?</w:t>
      </w:r>
    </w:p>
    <w:p w14:paraId="2E7AA190" w14:textId="77777777" w:rsidR="00975587" w:rsidRDefault="00975587" w:rsidP="00975587">
      <w:pPr>
        <w:widowControl w:val="0"/>
        <w:tabs>
          <w:tab w:val="left" w:pos="940"/>
        </w:tabs>
        <w:autoSpaceDE w:val="0"/>
        <w:autoSpaceDN w:val="0"/>
        <w:spacing w:before="5" w:after="0"/>
        <w:ind w:right="533"/>
      </w:pPr>
    </w:p>
    <w:p w14:paraId="0F9B27FC" w14:textId="77777777" w:rsidR="00975587" w:rsidRDefault="00975587" w:rsidP="00975587">
      <w:pPr>
        <w:widowControl w:val="0"/>
        <w:tabs>
          <w:tab w:val="left" w:pos="940"/>
        </w:tabs>
        <w:autoSpaceDE w:val="0"/>
        <w:autoSpaceDN w:val="0"/>
        <w:spacing w:before="5" w:after="0"/>
        <w:ind w:right="533"/>
      </w:pPr>
    </w:p>
    <w:p w14:paraId="615E7E31" w14:textId="77777777" w:rsidR="00975587" w:rsidRDefault="00975587" w:rsidP="00975587">
      <w:pPr>
        <w:widowControl w:val="0"/>
        <w:tabs>
          <w:tab w:val="left" w:pos="940"/>
        </w:tabs>
        <w:autoSpaceDE w:val="0"/>
        <w:autoSpaceDN w:val="0"/>
        <w:spacing w:before="5" w:after="0"/>
        <w:ind w:right="533"/>
      </w:pPr>
    </w:p>
    <w:p w14:paraId="2CC3B48A" w14:textId="77777777" w:rsidR="00975587" w:rsidRPr="00923C25" w:rsidRDefault="00975587" w:rsidP="00975587">
      <w:pPr>
        <w:widowControl w:val="0"/>
        <w:tabs>
          <w:tab w:val="left" w:pos="940"/>
        </w:tabs>
        <w:autoSpaceDE w:val="0"/>
        <w:autoSpaceDN w:val="0"/>
        <w:spacing w:before="5" w:after="0"/>
        <w:ind w:right="533"/>
      </w:pPr>
    </w:p>
    <w:p w14:paraId="525B6B3A" w14:textId="77777777" w:rsidR="00A9470D" w:rsidRPr="00923C25" w:rsidRDefault="00A9470D" w:rsidP="00A9470D">
      <w:pPr>
        <w:pStyle w:val="ListParagraph"/>
        <w:widowControl w:val="0"/>
        <w:numPr>
          <w:ilvl w:val="0"/>
          <w:numId w:val="11"/>
        </w:numPr>
        <w:tabs>
          <w:tab w:val="left" w:pos="939"/>
        </w:tabs>
        <w:autoSpaceDE w:val="0"/>
        <w:autoSpaceDN w:val="0"/>
        <w:spacing w:after="0" w:line="316" w:lineRule="exact"/>
        <w:ind w:left="939" w:hanging="544"/>
        <w:contextualSpacing w:val="0"/>
        <w:jc w:val="left"/>
      </w:pPr>
      <w:r w:rsidRPr="00923C25">
        <w:t>*What</w:t>
      </w:r>
      <w:r w:rsidRPr="00923C25">
        <w:rPr>
          <w:spacing w:val="-11"/>
        </w:rPr>
        <w:t xml:space="preserve"> </w:t>
      </w:r>
      <w:r w:rsidRPr="00923C25">
        <w:t>challenges</w:t>
      </w:r>
      <w:r w:rsidRPr="00923C25">
        <w:rPr>
          <w:spacing w:val="-7"/>
        </w:rPr>
        <w:t xml:space="preserve"> </w:t>
      </w:r>
      <w:r w:rsidRPr="00923C25">
        <w:t>or</w:t>
      </w:r>
      <w:r w:rsidRPr="00923C25">
        <w:rPr>
          <w:spacing w:val="-5"/>
        </w:rPr>
        <w:t xml:space="preserve"> </w:t>
      </w:r>
      <w:r w:rsidRPr="00923C25">
        <w:t>barriers</w:t>
      </w:r>
      <w:r w:rsidRPr="00923C25">
        <w:rPr>
          <w:spacing w:val="-5"/>
        </w:rPr>
        <w:t xml:space="preserve"> </w:t>
      </w:r>
      <w:r w:rsidRPr="00923C25">
        <w:t>might</w:t>
      </w:r>
      <w:r w:rsidRPr="00923C25">
        <w:rPr>
          <w:spacing w:val="-6"/>
        </w:rPr>
        <w:t xml:space="preserve"> </w:t>
      </w:r>
      <w:r w:rsidRPr="00923C25">
        <w:t>you</w:t>
      </w:r>
      <w:r w:rsidRPr="00923C25">
        <w:rPr>
          <w:spacing w:val="-3"/>
        </w:rPr>
        <w:t xml:space="preserve"> </w:t>
      </w:r>
      <w:r w:rsidRPr="00923C25">
        <w:t>encounter</w:t>
      </w:r>
      <w:r w:rsidRPr="00923C25">
        <w:rPr>
          <w:spacing w:val="-5"/>
        </w:rPr>
        <w:t xml:space="preserve"> </w:t>
      </w:r>
      <w:r w:rsidRPr="00923C25">
        <w:t>in</w:t>
      </w:r>
      <w:r w:rsidRPr="00923C25">
        <w:rPr>
          <w:spacing w:val="-6"/>
        </w:rPr>
        <w:t xml:space="preserve"> </w:t>
      </w:r>
      <w:r w:rsidRPr="00923C25">
        <w:t>making</w:t>
      </w:r>
      <w:r w:rsidRPr="00923C25">
        <w:rPr>
          <w:spacing w:val="-4"/>
        </w:rPr>
        <w:t xml:space="preserve"> </w:t>
      </w:r>
      <w:r w:rsidRPr="00923C25">
        <w:t>these</w:t>
      </w:r>
      <w:r w:rsidRPr="00923C25">
        <w:rPr>
          <w:spacing w:val="-3"/>
        </w:rPr>
        <w:t xml:space="preserve"> </w:t>
      </w:r>
      <w:r w:rsidRPr="00923C25">
        <w:rPr>
          <w:spacing w:val="-2"/>
        </w:rPr>
        <w:t>changes?</w:t>
      </w:r>
    </w:p>
    <w:p w14:paraId="2AF84B3C" w14:textId="6067B8DE" w:rsidR="00A9470D" w:rsidRPr="00200B0B" w:rsidRDefault="00A9470D" w:rsidP="00A9470D"/>
    <w:sectPr w:rsidR="00A9470D" w:rsidRPr="00200B0B" w:rsidSect="00C24160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20C653" w14:textId="77777777" w:rsidR="00C24160" w:rsidRDefault="00C24160" w:rsidP="00CE2F7C">
      <w:r>
        <w:separator/>
      </w:r>
    </w:p>
  </w:endnote>
  <w:endnote w:type="continuationSeparator" w:id="0">
    <w:p w14:paraId="07ABD6BE" w14:textId="77777777" w:rsidR="00C24160" w:rsidRDefault="00C24160" w:rsidP="00CE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0C0B4" w14:textId="77777777" w:rsidR="0029165C" w:rsidRDefault="0029165C">
    <w:pPr>
      <w:pStyle w:val="Footer"/>
    </w:pPr>
    <w:r>
      <w:drawing>
        <wp:inline distT="0" distB="0" distL="0" distR="0" wp14:anchorId="07E44428" wp14:editId="5B17743E">
          <wp:extent cx="1371600" cy="571500"/>
          <wp:effectExtent l="0" t="0" r="0" b="0"/>
          <wp:docPr id="4" name="Picture 4" descr="Michigan Department of Education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DE Logo (Black-Whit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7D7D0D" w14:textId="77777777" w:rsidR="0029165C" w:rsidRDefault="0029165C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14D10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D39A4" w14:textId="77777777" w:rsidR="006C338B" w:rsidRDefault="006C338B" w:rsidP="006C338B">
    <w:pPr>
      <w:pStyle w:val="Footer"/>
    </w:pPr>
    <w:r>
      <w:drawing>
        <wp:inline distT="0" distB="0" distL="0" distR="0" wp14:anchorId="74308514" wp14:editId="046E3BCB">
          <wp:extent cx="1371600" cy="571500"/>
          <wp:effectExtent l="0" t="0" r="0" b="0"/>
          <wp:docPr id="8" name="Picture 8" descr="Michigan Department of Education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DE Logo (Black-Whit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993A52" w14:textId="77777777" w:rsidR="006C338B" w:rsidRPr="006C338B" w:rsidRDefault="006C338B" w:rsidP="006C338B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14D10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184C1" w14:textId="77777777" w:rsidR="00C24160" w:rsidRDefault="00C24160" w:rsidP="00CE2F7C">
      <w:r>
        <w:separator/>
      </w:r>
    </w:p>
  </w:footnote>
  <w:footnote w:type="continuationSeparator" w:id="0">
    <w:p w14:paraId="60D53D30" w14:textId="77777777" w:rsidR="00C24160" w:rsidRDefault="00C24160" w:rsidP="00CE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A458F" w14:textId="77777777" w:rsidR="006C338B" w:rsidRDefault="006C338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D353D4" wp14:editId="196C95CB">
          <wp:simplePos x="0" y="0"/>
          <wp:positionH relativeFrom="margin">
            <wp:posOffset>-906780</wp:posOffset>
          </wp:positionH>
          <wp:positionV relativeFrom="paragraph">
            <wp:posOffset>-297180</wp:posOffset>
          </wp:positionV>
          <wp:extent cx="7767955" cy="1218565"/>
          <wp:effectExtent l="0" t="0" r="4445" b="635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955" cy="1218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39D502B" wp14:editId="45193C71">
              <wp:simplePos x="0" y="0"/>
              <wp:positionH relativeFrom="column">
                <wp:posOffset>990600</wp:posOffset>
              </wp:positionH>
              <wp:positionV relativeFrom="paragraph">
                <wp:posOffset>-68580</wp:posOffset>
              </wp:positionV>
              <wp:extent cx="5476875" cy="8096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6875" cy="809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F8810A" w14:textId="77777777" w:rsidR="006C338B" w:rsidRPr="00597844" w:rsidRDefault="006C338B" w:rsidP="006C338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597844">
                            <w:rPr>
                              <w:rFonts w:ascii="Arial" w:hAnsi="Arial" w:cs="Arial"/>
                              <w:color w:val="FFFFFF" w:themeColor="background1"/>
                              <w:sz w:val="30"/>
                              <w:szCs w:val="30"/>
                            </w:rPr>
                            <w:t>MDE Office of Special Education</w:t>
                          </w:r>
                        </w:p>
                        <w:p w14:paraId="3F7B0924" w14:textId="3940FE4E" w:rsidR="006C338B" w:rsidRPr="00597844" w:rsidRDefault="00A9470D" w:rsidP="006C338B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8"/>
                              <w:szCs w:val="5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8"/>
                              <w:szCs w:val="58"/>
                            </w:rPr>
                            <w:t>Discipline Interview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9D50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pt;margin-top:-5.4pt;width:431.25pt;height:6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" filled="f" stroked="f">
              <v:textbox>
                <w:txbxContent>
                  <w:p w14:paraId="13F8810A" w14:textId="77777777" w:rsidR="006C338B" w:rsidRPr="00597844" w:rsidRDefault="006C338B" w:rsidP="006C338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30"/>
                        <w:szCs w:val="30"/>
                      </w:rPr>
                    </w:pPr>
                    <w:r w:rsidRPr="00597844">
                      <w:rPr>
                        <w:rFonts w:ascii="Arial" w:hAnsi="Arial" w:cs="Arial"/>
                        <w:color w:val="FFFFFF" w:themeColor="background1"/>
                        <w:sz w:val="30"/>
                        <w:szCs w:val="30"/>
                      </w:rPr>
                      <w:t>MDE Office of Special Education</w:t>
                    </w:r>
                  </w:p>
                  <w:p w14:paraId="3F7B0924" w14:textId="3940FE4E" w:rsidR="006C338B" w:rsidRPr="00597844" w:rsidRDefault="00A9470D" w:rsidP="006C338B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58"/>
                        <w:szCs w:val="58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8"/>
                        <w:szCs w:val="58"/>
                      </w:rPr>
                      <w:t>Discipline Interview Form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B3833"/>
    <w:multiLevelType w:val="hybridMultilevel"/>
    <w:tmpl w:val="8D0C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B1A20"/>
    <w:multiLevelType w:val="hybridMultilevel"/>
    <w:tmpl w:val="D6007B68"/>
    <w:lvl w:ilvl="0" w:tplc="BFF4A9F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25866E"/>
        <w:position w:val="-6"/>
        <w:sz w:val="44"/>
      </w:rPr>
    </w:lvl>
    <w:lvl w:ilvl="1" w:tplc="58122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5866E"/>
        <w:position w:val="0"/>
        <w:sz w:val="4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7071B"/>
    <w:multiLevelType w:val="hybridMultilevel"/>
    <w:tmpl w:val="F3E8B9DA"/>
    <w:lvl w:ilvl="0" w:tplc="FFFFFFFF">
      <w:start w:val="1"/>
      <w:numFmt w:val="decimal"/>
      <w:lvlText w:val="%1."/>
      <w:lvlJc w:val="left"/>
      <w:pPr>
        <w:ind w:left="939" w:hanging="41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6"/>
        <w:szCs w:val="26"/>
        <w:lang w:val="en-US" w:eastAsia="en-US" w:bidi="ar-SA"/>
      </w:rPr>
    </w:lvl>
    <w:lvl w:ilvl="1" w:tplc="FFFFFFFF">
      <w:numFmt w:val="bullet"/>
      <w:lvlText w:val="•"/>
      <w:lvlJc w:val="left"/>
      <w:pPr>
        <w:ind w:left="1845" w:hanging="412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751" w:hanging="412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657" w:hanging="41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563" w:hanging="41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469" w:hanging="41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375" w:hanging="41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281" w:hanging="41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187" w:hanging="412"/>
      </w:pPr>
      <w:rPr>
        <w:rFonts w:hint="default"/>
        <w:lang w:val="en-US" w:eastAsia="en-US" w:bidi="ar-SA"/>
      </w:rPr>
    </w:lvl>
  </w:abstractNum>
  <w:abstractNum w:abstractNumId="3" w15:restartNumberingAfterBreak="0">
    <w:nsid w:val="475F3E0B"/>
    <w:multiLevelType w:val="hybridMultilevel"/>
    <w:tmpl w:val="2F680102"/>
    <w:lvl w:ilvl="0" w:tplc="87FAE4A0">
      <w:start w:val="1"/>
      <w:numFmt w:val="decimal"/>
      <w:lvlText w:val="%1."/>
      <w:lvlJc w:val="left"/>
      <w:pPr>
        <w:ind w:left="939" w:hanging="41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6"/>
        <w:szCs w:val="26"/>
        <w:lang w:val="en-US" w:eastAsia="en-US" w:bidi="ar-SA"/>
      </w:rPr>
    </w:lvl>
    <w:lvl w:ilvl="1" w:tplc="5C6619E4">
      <w:numFmt w:val="bullet"/>
      <w:lvlText w:val="•"/>
      <w:lvlJc w:val="left"/>
      <w:pPr>
        <w:ind w:left="1845" w:hanging="412"/>
      </w:pPr>
      <w:rPr>
        <w:rFonts w:hint="default"/>
        <w:lang w:val="en-US" w:eastAsia="en-US" w:bidi="ar-SA"/>
      </w:rPr>
    </w:lvl>
    <w:lvl w:ilvl="2" w:tplc="87788E56">
      <w:numFmt w:val="bullet"/>
      <w:lvlText w:val="•"/>
      <w:lvlJc w:val="left"/>
      <w:pPr>
        <w:ind w:left="2751" w:hanging="412"/>
      </w:pPr>
      <w:rPr>
        <w:rFonts w:hint="default"/>
        <w:lang w:val="en-US" w:eastAsia="en-US" w:bidi="ar-SA"/>
      </w:rPr>
    </w:lvl>
    <w:lvl w:ilvl="3" w:tplc="1272E758">
      <w:numFmt w:val="bullet"/>
      <w:lvlText w:val="•"/>
      <w:lvlJc w:val="left"/>
      <w:pPr>
        <w:ind w:left="3657" w:hanging="412"/>
      </w:pPr>
      <w:rPr>
        <w:rFonts w:hint="default"/>
        <w:lang w:val="en-US" w:eastAsia="en-US" w:bidi="ar-SA"/>
      </w:rPr>
    </w:lvl>
    <w:lvl w:ilvl="4" w:tplc="A46427A4">
      <w:numFmt w:val="bullet"/>
      <w:lvlText w:val="•"/>
      <w:lvlJc w:val="left"/>
      <w:pPr>
        <w:ind w:left="4563" w:hanging="412"/>
      </w:pPr>
      <w:rPr>
        <w:rFonts w:hint="default"/>
        <w:lang w:val="en-US" w:eastAsia="en-US" w:bidi="ar-SA"/>
      </w:rPr>
    </w:lvl>
    <w:lvl w:ilvl="5" w:tplc="1FB61276">
      <w:numFmt w:val="bullet"/>
      <w:lvlText w:val="•"/>
      <w:lvlJc w:val="left"/>
      <w:pPr>
        <w:ind w:left="5469" w:hanging="412"/>
      </w:pPr>
      <w:rPr>
        <w:rFonts w:hint="default"/>
        <w:lang w:val="en-US" w:eastAsia="en-US" w:bidi="ar-SA"/>
      </w:rPr>
    </w:lvl>
    <w:lvl w:ilvl="6" w:tplc="9BB27502">
      <w:numFmt w:val="bullet"/>
      <w:lvlText w:val="•"/>
      <w:lvlJc w:val="left"/>
      <w:pPr>
        <w:ind w:left="6375" w:hanging="412"/>
      </w:pPr>
      <w:rPr>
        <w:rFonts w:hint="default"/>
        <w:lang w:val="en-US" w:eastAsia="en-US" w:bidi="ar-SA"/>
      </w:rPr>
    </w:lvl>
    <w:lvl w:ilvl="7" w:tplc="5C34920C">
      <w:numFmt w:val="bullet"/>
      <w:lvlText w:val="•"/>
      <w:lvlJc w:val="left"/>
      <w:pPr>
        <w:ind w:left="7281" w:hanging="412"/>
      </w:pPr>
      <w:rPr>
        <w:rFonts w:hint="default"/>
        <w:lang w:val="en-US" w:eastAsia="en-US" w:bidi="ar-SA"/>
      </w:rPr>
    </w:lvl>
    <w:lvl w:ilvl="8" w:tplc="7B54C642">
      <w:numFmt w:val="bullet"/>
      <w:lvlText w:val="•"/>
      <w:lvlJc w:val="left"/>
      <w:pPr>
        <w:ind w:left="8187" w:hanging="412"/>
      </w:pPr>
      <w:rPr>
        <w:rFonts w:hint="default"/>
        <w:lang w:val="en-US" w:eastAsia="en-US" w:bidi="ar-SA"/>
      </w:rPr>
    </w:lvl>
  </w:abstractNum>
  <w:abstractNum w:abstractNumId="4" w15:restartNumberingAfterBreak="0">
    <w:nsid w:val="55893D19"/>
    <w:multiLevelType w:val="hybridMultilevel"/>
    <w:tmpl w:val="9D1CAF16"/>
    <w:lvl w:ilvl="0" w:tplc="FFFFFFFF">
      <w:start w:val="1"/>
      <w:numFmt w:val="decimal"/>
      <w:lvlText w:val="%1."/>
      <w:lvlJc w:val="left"/>
      <w:pPr>
        <w:ind w:left="940" w:hanging="4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6"/>
        <w:szCs w:val="26"/>
        <w:lang w:val="en-US" w:eastAsia="en-US" w:bidi="ar-SA"/>
      </w:rPr>
    </w:lvl>
    <w:lvl w:ilvl="1" w:tplc="FFFFFFFF">
      <w:numFmt w:val="bullet"/>
      <w:lvlText w:val="•"/>
      <w:lvlJc w:val="left"/>
      <w:pPr>
        <w:ind w:left="1845" w:hanging="412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751" w:hanging="412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657" w:hanging="41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563" w:hanging="41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469" w:hanging="41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375" w:hanging="41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281" w:hanging="41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187" w:hanging="412"/>
      </w:pPr>
      <w:rPr>
        <w:rFonts w:hint="default"/>
        <w:lang w:val="en-US" w:eastAsia="en-US" w:bidi="ar-SA"/>
      </w:rPr>
    </w:lvl>
  </w:abstractNum>
  <w:abstractNum w:abstractNumId="5" w15:restartNumberingAfterBreak="0">
    <w:nsid w:val="616E7B16"/>
    <w:multiLevelType w:val="hybridMultilevel"/>
    <w:tmpl w:val="82242F00"/>
    <w:lvl w:ilvl="0" w:tplc="6FC692FC">
      <w:start w:val="1"/>
      <w:numFmt w:val="decimal"/>
      <w:lvlText w:val="%1."/>
      <w:lvlJc w:val="left"/>
      <w:pPr>
        <w:ind w:left="939" w:hanging="41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6"/>
        <w:szCs w:val="26"/>
        <w:lang w:val="en-US" w:eastAsia="en-US" w:bidi="ar-SA"/>
      </w:rPr>
    </w:lvl>
    <w:lvl w:ilvl="1" w:tplc="392816DA">
      <w:numFmt w:val="bullet"/>
      <w:lvlText w:val="•"/>
      <w:lvlJc w:val="left"/>
      <w:pPr>
        <w:ind w:left="1845" w:hanging="412"/>
      </w:pPr>
      <w:rPr>
        <w:rFonts w:hint="default"/>
        <w:lang w:val="en-US" w:eastAsia="en-US" w:bidi="ar-SA"/>
      </w:rPr>
    </w:lvl>
    <w:lvl w:ilvl="2" w:tplc="22B4C5C0">
      <w:numFmt w:val="bullet"/>
      <w:lvlText w:val="•"/>
      <w:lvlJc w:val="left"/>
      <w:pPr>
        <w:ind w:left="2751" w:hanging="412"/>
      </w:pPr>
      <w:rPr>
        <w:rFonts w:hint="default"/>
        <w:lang w:val="en-US" w:eastAsia="en-US" w:bidi="ar-SA"/>
      </w:rPr>
    </w:lvl>
    <w:lvl w:ilvl="3" w:tplc="12B29320">
      <w:numFmt w:val="bullet"/>
      <w:lvlText w:val="•"/>
      <w:lvlJc w:val="left"/>
      <w:pPr>
        <w:ind w:left="3657" w:hanging="412"/>
      </w:pPr>
      <w:rPr>
        <w:rFonts w:hint="default"/>
        <w:lang w:val="en-US" w:eastAsia="en-US" w:bidi="ar-SA"/>
      </w:rPr>
    </w:lvl>
    <w:lvl w:ilvl="4" w:tplc="BEE27CFC">
      <w:numFmt w:val="bullet"/>
      <w:lvlText w:val="•"/>
      <w:lvlJc w:val="left"/>
      <w:pPr>
        <w:ind w:left="4563" w:hanging="412"/>
      </w:pPr>
      <w:rPr>
        <w:rFonts w:hint="default"/>
        <w:lang w:val="en-US" w:eastAsia="en-US" w:bidi="ar-SA"/>
      </w:rPr>
    </w:lvl>
    <w:lvl w:ilvl="5" w:tplc="518CBE3A">
      <w:numFmt w:val="bullet"/>
      <w:lvlText w:val="•"/>
      <w:lvlJc w:val="left"/>
      <w:pPr>
        <w:ind w:left="5469" w:hanging="412"/>
      </w:pPr>
      <w:rPr>
        <w:rFonts w:hint="default"/>
        <w:lang w:val="en-US" w:eastAsia="en-US" w:bidi="ar-SA"/>
      </w:rPr>
    </w:lvl>
    <w:lvl w:ilvl="6" w:tplc="5DC0E8E0">
      <w:numFmt w:val="bullet"/>
      <w:lvlText w:val="•"/>
      <w:lvlJc w:val="left"/>
      <w:pPr>
        <w:ind w:left="6375" w:hanging="412"/>
      </w:pPr>
      <w:rPr>
        <w:rFonts w:hint="default"/>
        <w:lang w:val="en-US" w:eastAsia="en-US" w:bidi="ar-SA"/>
      </w:rPr>
    </w:lvl>
    <w:lvl w:ilvl="7" w:tplc="89109F4E">
      <w:numFmt w:val="bullet"/>
      <w:lvlText w:val="•"/>
      <w:lvlJc w:val="left"/>
      <w:pPr>
        <w:ind w:left="7281" w:hanging="412"/>
      </w:pPr>
      <w:rPr>
        <w:rFonts w:hint="default"/>
        <w:lang w:val="en-US" w:eastAsia="en-US" w:bidi="ar-SA"/>
      </w:rPr>
    </w:lvl>
    <w:lvl w:ilvl="8" w:tplc="DCD0CCE4">
      <w:numFmt w:val="bullet"/>
      <w:lvlText w:val="•"/>
      <w:lvlJc w:val="left"/>
      <w:pPr>
        <w:ind w:left="8187" w:hanging="412"/>
      </w:pPr>
      <w:rPr>
        <w:rFonts w:hint="default"/>
        <w:lang w:val="en-US" w:eastAsia="en-US" w:bidi="ar-SA"/>
      </w:rPr>
    </w:lvl>
  </w:abstractNum>
  <w:abstractNum w:abstractNumId="6" w15:restartNumberingAfterBreak="0">
    <w:nsid w:val="655244AA"/>
    <w:multiLevelType w:val="hybridMultilevel"/>
    <w:tmpl w:val="77C64E2A"/>
    <w:lvl w:ilvl="0" w:tplc="338AB84E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2064A"/>
    <w:multiLevelType w:val="hybridMultilevel"/>
    <w:tmpl w:val="F518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70E07"/>
    <w:multiLevelType w:val="hybridMultilevel"/>
    <w:tmpl w:val="99AC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736062">
    <w:abstractNumId w:val="1"/>
  </w:num>
  <w:num w:numId="2" w16cid:durableId="1390222914">
    <w:abstractNumId w:val="8"/>
  </w:num>
  <w:num w:numId="3" w16cid:durableId="1845700525">
    <w:abstractNumId w:val="7"/>
  </w:num>
  <w:num w:numId="4" w16cid:durableId="1786536478">
    <w:abstractNumId w:val="0"/>
  </w:num>
  <w:num w:numId="5" w16cid:durableId="1011689433">
    <w:abstractNumId w:val="6"/>
  </w:num>
  <w:num w:numId="6" w16cid:durableId="2032140463">
    <w:abstractNumId w:val="6"/>
    <w:lvlOverride w:ilvl="0">
      <w:startOverride w:val="1"/>
    </w:lvlOverride>
  </w:num>
  <w:num w:numId="7" w16cid:durableId="1275404259">
    <w:abstractNumId w:val="6"/>
    <w:lvlOverride w:ilvl="0">
      <w:startOverride w:val="1"/>
    </w:lvlOverride>
  </w:num>
  <w:num w:numId="8" w16cid:durableId="699861829">
    <w:abstractNumId w:val="3"/>
  </w:num>
  <w:num w:numId="9" w16cid:durableId="925458632">
    <w:abstractNumId w:val="2"/>
  </w:num>
  <w:num w:numId="10" w16cid:durableId="1311014650">
    <w:abstractNumId w:val="5"/>
  </w:num>
  <w:num w:numId="11" w16cid:durableId="4633515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680"/>
    <w:rsid w:val="00037EEF"/>
    <w:rsid w:val="00060E1E"/>
    <w:rsid w:val="0009182E"/>
    <w:rsid w:val="000E16BE"/>
    <w:rsid w:val="000F15CA"/>
    <w:rsid w:val="001640FE"/>
    <w:rsid w:val="00171EE6"/>
    <w:rsid w:val="00185D95"/>
    <w:rsid w:val="001A0CF8"/>
    <w:rsid w:val="001C48C5"/>
    <w:rsid w:val="001D154F"/>
    <w:rsid w:val="001F3F4B"/>
    <w:rsid w:val="00200B0B"/>
    <w:rsid w:val="00250F11"/>
    <w:rsid w:val="0026245A"/>
    <w:rsid w:val="0029165C"/>
    <w:rsid w:val="002A7A4D"/>
    <w:rsid w:val="002B6905"/>
    <w:rsid w:val="002B69E6"/>
    <w:rsid w:val="00322142"/>
    <w:rsid w:val="0037289C"/>
    <w:rsid w:val="003A3FBB"/>
    <w:rsid w:val="003D7B58"/>
    <w:rsid w:val="003E6506"/>
    <w:rsid w:val="0046626B"/>
    <w:rsid w:val="00475227"/>
    <w:rsid w:val="004C16A8"/>
    <w:rsid w:val="00534853"/>
    <w:rsid w:val="00544ED7"/>
    <w:rsid w:val="0056542F"/>
    <w:rsid w:val="00597844"/>
    <w:rsid w:val="005C0A51"/>
    <w:rsid w:val="00614B37"/>
    <w:rsid w:val="00624AF1"/>
    <w:rsid w:val="006C338B"/>
    <w:rsid w:val="00703C35"/>
    <w:rsid w:val="00704DFA"/>
    <w:rsid w:val="007423B7"/>
    <w:rsid w:val="0074523E"/>
    <w:rsid w:val="007C0414"/>
    <w:rsid w:val="008446BF"/>
    <w:rsid w:val="00863418"/>
    <w:rsid w:val="0090289F"/>
    <w:rsid w:val="00927088"/>
    <w:rsid w:val="00941707"/>
    <w:rsid w:val="00975003"/>
    <w:rsid w:val="00975587"/>
    <w:rsid w:val="00986E76"/>
    <w:rsid w:val="00994EA0"/>
    <w:rsid w:val="009A569E"/>
    <w:rsid w:val="00A41F5F"/>
    <w:rsid w:val="00A9470D"/>
    <w:rsid w:val="00AC042E"/>
    <w:rsid w:val="00AD02FA"/>
    <w:rsid w:val="00B02520"/>
    <w:rsid w:val="00B05302"/>
    <w:rsid w:val="00B14562"/>
    <w:rsid w:val="00B14D10"/>
    <w:rsid w:val="00B16922"/>
    <w:rsid w:val="00BA06CF"/>
    <w:rsid w:val="00BA0F57"/>
    <w:rsid w:val="00C24160"/>
    <w:rsid w:val="00C27680"/>
    <w:rsid w:val="00C81311"/>
    <w:rsid w:val="00C9589C"/>
    <w:rsid w:val="00CC0703"/>
    <w:rsid w:val="00CD7C97"/>
    <w:rsid w:val="00CE2F7C"/>
    <w:rsid w:val="00D11A3D"/>
    <w:rsid w:val="00D32AD5"/>
    <w:rsid w:val="00D631A8"/>
    <w:rsid w:val="00D77503"/>
    <w:rsid w:val="00D97349"/>
    <w:rsid w:val="00DF2634"/>
    <w:rsid w:val="00DF2D43"/>
    <w:rsid w:val="00DF6AA7"/>
    <w:rsid w:val="00E07E42"/>
    <w:rsid w:val="00E20E69"/>
    <w:rsid w:val="00E24F45"/>
    <w:rsid w:val="00E85088"/>
    <w:rsid w:val="00E9535D"/>
    <w:rsid w:val="00EC14E2"/>
    <w:rsid w:val="00ED692C"/>
    <w:rsid w:val="00ED7C82"/>
    <w:rsid w:val="00EF58EE"/>
    <w:rsid w:val="00EF7D94"/>
    <w:rsid w:val="00F11ACF"/>
    <w:rsid w:val="00F27922"/>
    <w:rsid w:val="00F45CFF"/>
    <w:rsid w:val="00F63D40"/>
    <w:rsid w:val="00F66276"/>
    <w:rsid w:val="00F916EF"/>
    <w:rsid w:val="00FA7188"/>
    <w:rsid w:val="00FE1E3F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97C3E"/>
  <w15:chartTrackingRefBased/>
  <w15:docId w15:val="{227F774E-4D47-4FCA-B57F-91753897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418"/>
    <w:pPr>
      <w:spacing w:after="240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42F"/>
    <w:pPr>
      <w:spacing w:before="240"/>
      <w:outlineLvl w:val="0"/>
    </w:pPr>
    <w:rPr>
      <w:rFonts w:cs="Arial"/>
      <w:b/>
      <w:color w:val="25866E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42F"/>
    <w:pPr>
      <w:spacing w:before="240"/>
      <w:outlineLvl w:val="1"/>
    </w:pPr>
    <w:rPr>
      <w:rFonts w:cs="Arial"/>
      <w:b/>
      <w:color w:val="25866E"/>
      <w:sz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37EEF"/>
    <w:pPr>
      <w:outlineLvl w:val="2"/>
    </w:pPr>
    <w:rPr>
      <w:color w:val="auto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7EEF"/>
    <w:pPr>
      <w:keepNext/>
      <w:keepLines/>
      <w:spacing w:before="240"/>
      <w:outlineLvl w:val="3"/>
    </w:pPr>
    <w:rPr>
      <w:rFonts w:eastAsiaTheme="majorEastAsia" w:cs="Arial"/>
      <w:b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42F"/>
    <w:rPr>
      <w:rFonts w:cs="Arial"/>
      <w:b/>
      <w:color w:val="25866E"/>
      <w:sz w:val="3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56542F"/>
    <w:rPr>
      <w:rFonts w:cs="Arial"/>
      <w:b/>
      <w:color w:val="25866E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7EEF"/>
    <w:rPr>
      <w:rFonts w:cs="Arial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37EEF"/>
    <w:rPr>
      <w:rFonts w:eastAsiaTheme="majorEastAsia" w:cs="Arial"/>
      <w:b/>
      <w:i/>
      <w:iCs/>
      <w:sz w:val="28"/>
      <w:szCs w:val="26"/>
    </w:rPr>
  </w:style>
  <w:style w:type="paragraph" w:styleId="ListParagraph">
    <w:name w:val="List Paragraph"/>
    <w:basedOn w:val="Normal"/>
    <w:uiPriority w:val="1"/>
    <w:qFormat/>
    <w:rsid w:val="00534853"/>
    <w:pPr>
      <w:numPr>
        <w:numId w:val="1"/>
      </w:numPr>
      <w:contextualSpacing/>
    </w:pPr>
    <w:rPr>
      <w:rFonts w:cstheme="minorHAnsi"/>
    </w:rPr>
  </w:style>
  <w:style w:type="paragraph" w:styleId="Title">
    <w:name w:val="Title"/>
    <w:basedOn w:val="Normal"/>
    <w:next w:val="Normal"/>
    <w:link w:val="TitleChar"/>
    <w:uiPriority w:val="10"/>
    <w:qFormat/>
    <w:rsid w:val="008446BF"/>
    <w:pPr>
      <w:jc w:val="right"/>
    </w:pPr>
    <w:rPr>
      <w:b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446BF"/>
    <w:rPr>
      <w:b/>
      <w:color w:val="FFFFFF" w:themeColor="background1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6BF"/>
    <w:pPr>
      <w:jc w:val="right"/>
    </w:pPr>
    <w:rPr>
      <w:color w:val="FFFFFF" w:themeColor="background1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8446BF"/>
    <w:rPr>
      <w:color w:val="FFFFFF" w:themeColor="background1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8446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6BF"/>
    <w:rPr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3A3FBB"/>
    <w:pPr>
      <w:pBdr>
        <w:top w:val="single" w:sz="18" w:space="1" w:color="4B4237"/>
      </w:pBdr>
      <w:tabs>
        <w:tab w:val="center" w:pos="4680"/>
        <w:tab w:val="right" w:pos="9360"/>
      </w:tabs>
      <w:spacing w:before="120" w:after="0" w:line="240" w:lineRule="auto"/>
      <w:jc w:val="center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3A3FBB"/>
    <w:rPr>
      <w:noProof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8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82E"/>
    <w:rPr>
      <w:rFonts w:ascii="Segoe UI" w:hAnsi="Segoe UI" w:cs="Segoe UI"/>
      <w:sz w:val="18"/>
      <w:szCs w:val="18"/>
    </w:rPr>
  </w:style>
  <w:style w:type="paragraph" w:customStyle="1" w:styleId="1">
    <w:name w:val="(1)"/>
    <w:basedOn w:val="Normal"/>
    <w:qFormat/>
    <w:rsid w:val="007423B7"/>
    <w:pPr>
      <w:spacing w:after="160"/>
      <w:ind w:left="288"/>
    </w:pPr>
  </w:style>
  <w:style w:type="paragraph" w:customStyle="1" w:styleId="ii">
    <w:name w:val="(ii)"/>
    <w:basedOn w:val="Normal"/>
    <w:qFormat/>
    <w:rsid w:val="007423B7"/>
    <w:pPr>
      <w:spacing w:after="160"/>
      <w:ind w:left="504"/>
    </w:pPr>
  </w:style>
  <w:style w:type="paragraph" w:styleId="NoSpacing">
    <w:name w:val="No Spacing"/>
    <w:uiPriority w:val="1"/>
    <w:qFormat/>
    <w:rsid w:val="00A9470D"/>
    <w:pPr>
      <w:spacing w:after="0" w:line="240" w:lineRule="auto"/>
    </w:pPr>
    <w:rPr>
      <w:sz w:val="26"/>
      <w:szCs w:val="26"/>
    </w:rPr>
  </w:style>
  <w:style w:type="paragraph" w:customStyle="1" w:styleId="NumberedList">
    <w:name w:val="Numbered List"/>
    <w:basedOn w:val="Normal"/>
    <w:link w:val="NumberedListChar"/>
    <w:qFormat/>
    <w:rsid w:val="00A9470D"/>
    <w:pPr>
      <w:numPr>
        <w:numId w:val="5"/>
      </w:numPr>
      <w:spacing w:before="240"/>
      <w:ind w:left="936" w:hanging="576"/>
    </w:pPr>
    <w:rPr>
      <w:rFonts w:ascii="Verdana" w:eastAsia="Times New Roman" w:hAnsi="Verdana" w:cs="Arial"/>
      <w:sz w:val="22"/>
      <w:szCs w:val="22"/>
    </w:rPr>
  </w:style>
  <w:style w:type="character" w:customStyle="1" w:styleId="NumberedListChar">
    <w:name w:val="Numbered List Char"/>
    <w:basedOn w:val="DefaultParagraphFont"/>
    <w:link w:val="NumberedList"/>
    <w:rsid w:val="00A9470D"/>
    <w:rPr>
      <w:rFonts w:ascii="Verdana" w:eastAsia="Times New Roman" w:hAnsi="Verdan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teinacker_publicse\Downloads\catamaran-ose-template-guidance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97E9D-DF33-4DF0-8018-0E141EC8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catamaran-ose-template-guidance-docs</Template>
  <TotalTime>22</TotalTime>
  <Pages>9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as Defined in IDEA</vt:lpstr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Discipline Interview Form</dc:title>
  <dc:subject/>
  <dc:creator>Michigan Department of Education;Office of Special Education</dc:creator>
  <cp:keywords/>
  <dc:description/>
  <cp:lastModifiedBy>Gabrielle Steinacker</cp:lastModifiedBy>
  <cp:revision>5</cp:revision>
  <dcterms:created xsi:type="dcterms:W3CDTF">2024-03-26T16:06:00Z</dcterms:created>
  <dcterms:modified xsi:type="dcterms:W3CDTF">2024-03-26T16:33:00Z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2f46dfe0-534f-4c95-815c-5b1af86b9823_Enabled">
    <vt:lpwstr>True</vt:lpwstr>
  </property>
  <property fmtid="{D5CDD505-2E9C-101B-9397-08002B2CF9AE}" pid="4" name="MSIP_Label_2f46dfe0-534f-4c95-815c-5b1af86b9823_SiteId">
    <vt:lpwstr>d5fb7087-3777-42ad-966a-892ef47225d1</vt:lpwstr>
  </property>
  <property fmtid="{D5CDD505-2E9C-101B-9397-08002B2CF9AE}" pid="5" name="MSIP_Label_2f46dfe0-534f-4c95-815c-5b1af86b9823_Owner">
    <vt:lpwstr>TimbsJ@michigan.gov</vt:lpwstr>
  </property>
  <property fmtid="{D5CDD505-2E9C-101B-9397-08002B2CF9AE}" pid="6" name="MSIP_Label_2f46dfe0-534f-4c95-815c-5b1af86b9823_SetDate">
    <vt:lpwstr>2020-08-27T17:56:53.3873309Z</vt:lpwstr>
  </property>
  <property fmtid="{D5CDD505-2E9C-101B-9397-08002B2CF9AE}" pid="7" name="MSIP_Label_2f46dfe0-534f-4c95-815c-5b1af86b9823_Name">
    <vt:lpwstr>Public Data (Published to the Public)</vt:lpwstr>
  </property>
  <property fmtid="{D5CDD505-2E9C-101B-9397-08002B2CF9AE}" pid="8" name="MSIP_Label_2f46dfe0-534f-4c95-815c-5b1af86b9823_Application">
    <vt:lpwstr>Microsoft Azure Information Protection</vt:lpwstr>
  </property>
  <property fmtid="{D5CDD505-2E9C-101B-9397-08002B2CF9AE}" pid="9" name="MSIP_Label_2f46dfe0-534f-4c95-815c-5b1af86b9823_ActionId">
    <vt:lpwstr>e18963c5-eee9-43ba-ac9a-cf1422f7f2f2</vt:lpwstr>
  </property>
  <property fmtid="{D5CDD505-2E9C-101B-9397-08002B2CF9AE}" pid="10" name="MSIP_Label_2f46dfe0-534f-4c95-815c-5b1af86b9823_Extended_MSFT_Method">
    <vt:lpwstr>Manual</vt:lpwstr>
  </property>
  <property fmtid="{D5CDD505-2E9C-101B-9397-08002B2CF9AE}" pid="11" name="Sensitivity">
    <vt:lpwstr>Public Data (Published to the Public)</vt:lpwstr>
  </property>
</Properties>
</file>